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0C" w:rsidRPr="00E761CF" w:rsidRDefault="00D4250C" w:rsidP="000F122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4250C" w:rsidRPr="00E761CF" w:rsidRDefault="00D4250C" w:rsidP="00E761C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E761CF">
        <w:rPr>
          <w:rFonts w:ascii="Times New Roman" w:hAnsi="Times New Roman"/>
          <w:color w:val="000000"/>
          <w:spacing w:val="-6"/>
          <w:sz w:val="26"/>
          <w:szCs w:val="26"/>
        </w:rPr>
        <w:t>МИНОБРНАУКИ РОССИИ</w:t>
      </w:r>
    </w:p>
    <w:p w:rsidR="00D4250C" w:rsidRPr="00E761CF" w:rsidRDefault="00D4250C" w:rsidP="00E761C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sz w:val="26"/>
          <w:szCs w:val="26"/>
        </w:rPr>
      </w:pPr>
      <w:r w:rsidRPr="00E761CF">
        <w:rPr>
          <w:rFonts w:ascii="Times New Roman" w:hAnsi="Times New Roman"/>
          <w:color w:val="000000"/>
          <w:spacing w:val="-6"/>
          <w:sz w:val="26"/>
          <w:szCs w:val="26"/>
        </w:rPr>
        <w:t>Федеральное государственное бюджетное образовательное учреждение</w:t>
      </w:r>
    </w:p>
    <w:p w:rsidR="00D4250C" w:rsidRPr="00E761CF" w:rsidRDefault="00D4250C" w:rsidP="00E761C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761CF">
        <w:rPr>
          <w:rFonts w:ascii="Times New Roman" w:hAnsi="Times New Roman"/>
          <w:color w:val="000000"/>
          <w:spacing w:val="-3"/>
          <w:sz w:val="26"/>
          <w:szCs w:val="26"/>
        </w:rPr>
        <w:t>высшего профессионального образования</w:t>
      </w:r>
    </w:p>
    <w:p w:rsidR="00D4250C" w:rsidRPr="00E761CF" w:rsidRDefault="00D4250C" w:rsidP="00E761C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sz w:val="26"/>
          <w:szCs w:val="26"/>
        </w:rPr>
      </w:pPr>
      <w:r w:rsidRPr="00E761CF">
        <w:rPr>
          <w:rFonts w:ascii="Times New Roman" w:hAnsi="Times New Roman"/>
          <w:color w:val="000000"/>
          <w:spacing w:val="-4"/>
          <w:sz w:val="26"/>
          <w:szCs w:val="26"/>
        </w:rPr>
        <w:t>«Ижевский государственный технический университет имени М. Т. Калашникова»</w:t>
      </w:r>
    </w:p>
    <w:p w:rsidR="00D4250C" w:rsidRPr="00E761CF" w:rsidRDefault="00D4250C" w:rsidP="00E761CF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E761CF">
        <w:rPr>
          <w:rFonts w:ascii="Times New Roman" w:hAnsi="Times New Roman"/>
          <w:color w:val="000000"/>
          <w:spacing w:val="-4"/>
          <w:sz w:val="26"/>
          <w:szCs w:val="26"/>
        </w:rPr>
        <w:t>(ФГБОУ ВПО «ИжГТУ имени М.Т.Калашникова)</w:t>
      </w:r>
    </w:p>
    <w:p w:rsidR="00D4250C" w:rsidRPr="00E761CF" w:rsidRDefault="00D4250C" w:rsidP="00E761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250C" w:rsidRPr="00E761CF" w:rsidRDefault="00D4250C" w:rsidP="00E761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50C" w:rsidRPr="00E761CF" w:rsidRDefault="00D4250C" w:rsidP="00E761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50C" w:rsidRPr="00E761CF" w:rsidRDefault="00D4250C" w:rsidP="00E761CF">
      <w:pPr>
        <w:spacing w:after="0" w:line="240" w:lineRule="auto"/>
        <w:ind w:firstLine="6237"/>
        <w:jc w:val="center"/>
        <w:rPr>
          <w:rFonts w:ascii="Times New Roman" w:hAnsi="Times New Roman"/>
          <w:sz w:val="26"/>
          <w:szCs w:val="26"/>
        </w:rPr>
      </w:pPr>
      <w:r w:rsidRPr="00E761CF">
        <w:rPr>
          <w:rFonts w:ascii="Times New Roman" w:hAnsi="Times New Roman"/>
          <w:sz w:val="26"/>
          <w:szCs w:val="26"/>
        </w:rPr>
        <w:t>Приложение 1</w:t>
      </w:r>
    </w:p>
    <w:p w:rsidR="00D4250C" w:rsidRPr="00E761CF" w:rsidRDefault="00D4250C" w:rsidP="00E761C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761CF">
        <w:rPr>
          <w:rFonts w:ascii="Times New Roman" w:hAnsi="Times New Roman"/>
          <w:sz w:val="26"/>
          <w:szCs w:val="26"/>
        </w:rPr>
        <w:t xml:space="preserve"> </w:t>
      </w:r>
    </w:p>
    <w:p w:rsidR="00D4250C" w:rsidRPr="00E761CF" w:rsidRDefault="00D4250C" w:rsidP="00E761CF">
      <w:pPr>
        <w:spacing w:after="0" w:line="240" w:lineRule="auto"/>
        <w:ind w:firstLine="6237"/>
        <w:jc w:val="center"/>
        <w:rPr>
          <w:rFonts w:ascii="Times New Roman" w:hAnsi="Times New Roman"/>
          <w:b/>
          <w:sz w:val="26"/>
          <w:szCs w:val="26"/>
        </w:rPr>
      </w:pPr>
      <w:r w:rsidRPr="00E761CF">
        <w:rPr>
          <w:rFonts w:ascii="Times New Roman" w:hAnsi="Times New Roman"/>
          <w:b/>
          <w:sz w:val="26"/>
          <w:szCs w:val="26"/>
        </w:rPr>
        <w:t>УТВЕРЖДЕНО</w:t>
      </w:r>
    </w:p>
    <w:p w:rsidR="00D4250C" w:rsidRPr="00E761CF" w:rsidRDefault="00D4250C" w:rsidP="00E761CF">
      <w:pPr>
        <w:spacing w:after="0" w:line="240" w:lineRule="auto"/>
        <w:ind w:firstLine="6237"/>
        <w:jc w:val="center"/>
        <w:rPr>
          <w:rFonts w:ascii="Times New Roman" w:hAnsi="Times New Roman"/>
          <w:sz w:val="26"/>
          <w:szCs w:val="26"/>
        </w:rPr>
      </w:pPr>
      <w:r w:rsidRPr="00E761CF">
        <w:rPr>
          <w:rFonts w:ascii="Times New Roman" w:hAnsi="Times New Roman"/>
          <w:sz w:val="26"/>
          <w:szCs w:val="26"/>
        </w:rPr>
        <w:t>Приказом ректора</w:t>
      </w:r>
    </w:p>
    <w:p w:rsidR="00D4250C" w:rsidRPr="00E761CF" w:rsidRDefault="00D4250C" w:rsidP="00E761CF">
      <w:pPr>
        <w:spacing w:after="0" w:line="240" w:lineRule="auto"/>
        <w:ind w:firstLine="4820"/>
        <w:jc w:val="center"/>
        <w:rPr>
          <w:rFonts w:ascii="Times New Roman" w:hAnsi="Times New Roman"/>
          <w:sz w:val="26"/>
          <w:szCs w:val="26"/>
        </w:rPr>
      </w:pPr>
      <w:r w:rsidRPr="00E761CF">
        <w:rPr>
          <w:rFonts w:ascii="Times New Roman" w:hAnsi="Times New Roman"/>
          <w:sz w:val="26"/>
          <w:szCs w:val="26"/>
        </w:rPr>
        <w:t>от  «____»_________ 20</w:t>
      </w:r>
      <w:r>
        <w:rPr>
          <w:rFonts w:ascii="Times New Roman" w:hAnsi="Times New Roman"/>
          <w:sz w:val="26"/>
          <w:szCs w:val="26"/>
        </w:rPr>
        <w:t>___</w:t>
      </w:r>
      <w:r w:rsidRPr="00E761CF">
        <w:rPr>
          <w:rFonts w:ascii="Times New Roman" w:hAnsi="Times New Roman"/>
          <w:sz w:val="26"/>
          <w:szCs w:val="26"/>
        </w:rPr>
        <w:t xml:space="preserve"> г. № ____</w:t>
      </w:r>
    </w:p>
    <w:p w:rsidR="00D4250C" w:rsidRPr="00E761CF" w:rsidRDefault="00D4250C" w:rsidP="00E76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4250C" w:rsidRPr="00E761CF" w:rsidRDefault="00D4250C" w:rsidP="00E761CF">
      <w:pPr>
        <w:spacing w:after="0" w:line="240" w:lineRule="auto"/>
        <w:ind w:firstLine="6804"/>
        <w:rPr>
          <w:rFonts w:ascii="Times New Roman" w:hAnsi="Times New Roman"/>
          <w:b/>
          <w:sz w:val="26"/>
          <w:szCs w:val="26"/>
        </w:rPr>
      </w:pPr>
    </w:p>
    <w:p w:rsidR="00D4250C" w:rsidRPr="00E761CF" w:rsidRDefault="00D4250C" w:rsidP="00E761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61CF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D4250C" w:rsidRPr="00E761CF" w:rsidRDefault="00D4250C" w:rsidP="00E761CF">
      <w:pPr>
        <w:rPr>
          <w:rFonts w:ascii="Times New Roman" w:hAnsi="Times New Roman"/>
          <w:sz w:val="26"/>
          <w:szCs w:val="26"/>
        </w:rPr>
      </w:pPr>
    </w:p>
    <w:p w:rsidR="00D4250C" w:rsidRPr="00E761CF" w:rsidRDefault="00D4250C" w:rsidP="00E761CF">
      <w:pPr>
        <w:pStyle w:val="a8"/>
        <w:ind w:firstLine="0"/>
        <w:jc w:val="left"/>
        <w:rPr>
          <w:sz w:val="26"/>
          <w:szCs w:val="26"/>
        </w:rPr>
      </w:pPr>
    </w:p>
    <w:p w:rsidR="00D4250C" w:rsidRPr="00E761CF" w:rsidRDefault="00D4250C" w:rsidP="00E761CF">
      <w:pPr>
        <w:pStyle w:val="21"/>
        <w:ind w:firstLine="0"/>
        <w:rPr>
          <w:sz w:val="26"/>
          <w:szCs w:val="26"/>
        </w:rPr>
      </w:pPr>
    </w:p>
    <w:p w:rsidR="00D4250C" w:rsidRPr="00E761CF" w:rsidRDefault="00D4250C" w:rsidP="00E761CF">
      <w:pPr>
        <w:pStyle w:val="21"/>
        <w:ind w:firstLine="0"/>
        <w:rPr>
          <w:sz w:val="26"/>
          <w:szCs w:val="26"/>
        </w:rPr>
      </w:pPr>
    </w:p>
    <w:p w:rsidR="00D4250C" w:rsidRPr="00E761CF" w:rsidRDefault="00D4250C" w:rsidP="00E761CF">
      <w:pPr>
        <w:pStyle w:val="21"/>
        <w:ind w:firstLine="0"/>
        <w:rPr>
          <w:sz w:val="26"/>
          <w:szCs w:val="26"/>
        </w:rPr>
      </w:pPr>
    </w:p>
    <w:p w:rsidR="00D4250C" w:rsidRPr="00E761CF" w:rsidRDefault="00D4250C" w:rsidP="00E761CF">
      <w:pPr>
        <w:pStyle w:val="a8"/>
        <w:ind w:firstLine="0"/>
        <w:rPr>
          <w:sz w:val="26"/>
          <w:szCs w:val="26"/>
        </w:rPr>
      </w:pPr>
    </w:p>
    <w:p w:rsidR="00D4250C" w:rsidRPr="00BA20BE" w:rsidRDefault="00D4250C" w:rsidP="000F122B">
      <w:pPr>
        <w:pStyle w:val="Style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0B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4250C" w:rsidRPr="00BA20BE" w:rsidRDefault="00D4250C" w:rsidP="000F122B">
      <w:pPr>
        <w:pStyle w:val="Style3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D4250C" w:rsidRPr="007E30D3" w:rsidRDefault="00D4250C" w:rsidP="000F122B">
      <w:pPr>
        <w:pStyle w:val="Style3"/>
        <w:widowControl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7E30D3">
        <w:rPr>
          <w:rFonts w:ascii="Times New Roman" w:hAnsi="Times New Roman" w:cs="Times New Roman"/>
          <w:b/>
          <w:bCs/>
          <w:i/>
          <w:caps/>
          <w:sz w:val="28"/>
          <w:szCs w:val="28"/>
        </w:rPr>
        <w:t>об освоении основных образовательных программ СРЕДНЕГО ПРОФЕССИОНАЛЬНОГО образования по индивидуальному учебному плану, в том числе ускоренному обучению</w:t>
      </w:r>
    </w:p>
    <w:p w:rsidR="00D4250C" w:rsidRPr="00E761CF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</w:p>
    <w:p w:rsidR="00D4250C" w:rsidRPr="00E761CF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250C" w:rsidRPr="00E761CF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250C" w:rsidRPr="00E761CF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250C" w:rsidRPr="00E761CF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250C" w:rsidRPr="00E761CF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250C" w:rsidRPr="00E761CF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250C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250C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250C" w:rsidRPr="00E761CF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250C" w:rsidRDefault="00D4250C" w:rsidP="00E761CF">
      <w:pPr>
        <w:tabs>
          <w:tab w:val="num" w:pos="0"/>
        </w:tabs>
        <w:spacing w:before="120" w:after="120" w:line="23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250C" w:rsidRDefault="00D4250C" w:rsidP="00786D83">
      <w:pPr>
        <w:tabs>
          <w:tab w:val="num" w:pos="0"/>
        </w:tabs>
        <w:spacing w:after="0" w:line="238" w:lineRule="auto"/>
        <w:jc w:val="center"/>
        <w:rPr>
          <w:rFonts w:ascii="Times New Roman" w:hAnsi="Times New Roman"/>
          <w:sz w:val="26"/>
          <w:szCs w:val="26"/>
        </w:rPr>
      </w:pPr>
      <w:r w:rsidRPr="00E761CF">
        <w:rPr>
          <w:rFonts w:ascii="Times New Roman" w:hAnsi="Times New Roman"/>
          <w:sz w:val="26"/>
          <w:szCs w:val="26"/>
        </w:rPr>
        <w:t>Ижевск,</w:t>
      </w:r>
    </w:p>
    <w:p w:rsidR="00D4250C" w:rsidRPr="00E761CF" w:rsidRDefault="00D4250C" w:rsidP="00786D83">
      <w:pPr>
        <w:tabs>
          <w:tab w:val="num" w:pos="0"/>
        </w:tabs>
        <w:spacing w:after="0" w:line="238" w:lineRule="auto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</w:t>
        </w:r>
        <w:r w:rsidRPr="00E761CF">
          <w:rPr>
            <w:rFonts w:ascii="Times New Roman" w:hAnsi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D4250C" w:rsidRPr="00786D83" w:rsidRDefault="00D4250C" w:rsidP="00E761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786D83">
        <w:rPr>
          <w:b/>
          <w:sz w:val="26"/>
          <w:szCs w:val="26"/>
        </w:rPr>
        <w:lastRenderedPageBreak/>
        <w:t xml:space="preserve">СОДЕРЖАНИЕ </w:t>
      </w:r>
    </w:p>
    <w:p w:rsidR="00D4250C" w:rsidRPr="00E761CF" w:rsidRDefault="00D4250C" w:rsidP="00E7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Look w:val="01E0"/>
      </w:tblPr>
      <w:tblGrid>
        <w:gridCol w:w="8080"/>
        <w:gridCol w:w="1701"/>
      </w:tblGrid>
      <w:tr w:rsidR="00D4250C" w:rsidRPr="00E761CF" w:rsidTr="00D1567F">
        <w:trPr>
          <w:trHeight w:val="381"/>
        </w:trPr>
        <w:tc>
          <w:tcPr>
            <w:tcW w:w="8080" w:type="dxa"/>
          </w:tcPr>
          <w:p w:rsidR="00D4250C" w:rsidRPr="00E761CF" w:rsidRDefault="00D4250C" w:rsidP="00D1567F">
            <w:pPr>
              <w:pStyle w:val="1"/>
              <w:spacing w:before="60" w:line="360" w:lineRule="auto"/>
              <w:ind w:left="284" w:hanging="28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4250C" w:rsidRPr="00E761CF" w:rsidRDefault="00D4250C" w:rsidP="00D1567F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1CF">
              <w:rPr>
                <w:rFonts w:ascii="Times New Roman" w:hAnsi="Times New Roman"/>
                <w:sz w:val="26"/>
                <w:szCs w:val="26"/>
              </w:rPr>
              <w:t>стр.</w:t>
            </w:r>
          </w:p>
        </w:tc>
      </w:tr>
      <w:tr w:rsidR="00D4250C" w:rsidRPr="00E761CF" w:rsidTr="00D1567F">
        <w:trPr>
          <w:trHeight w:val="690"/>
        </w:trPr>
        <w:tc>
          <w:tcPr>
            <w:tcW w:w="8080" w:type="dxa"/>
          </w:tcPr>
          <w:p w:rsidR="00D4250C" w:rsidRPr="00E761CF" w:rsidRDefault="00D4250C" w:rsidP="00D1567F">
            <w:pPr>
              <w:pStyle w:val="1"/>
              <w:spacing w:before="60" w:line="360" w:lineRule="auto"/>
              <w:ind w:left="284" w:hanging="284"/>
              <w:rPr>
                <w:b/>
                <w:caps/>
                <w:sz w:val="26"/>
                <w:szCs w:val="26"/>
              </w:rPr>
            </w:pPr>
            <w:r w:rsidRPr="00E761CF">
              <w:rPr>
                <w:b/>
                <w:sz w:val="26"/>
                <w:szCs w:val="26"/>
              </w:rPr>
              <w:t>1. 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61CF">
              <w:rPr>
                <w:b/>
                <w:sz w:val="26"/>
                <w:szCs w:val="26"/>
                <w:lang w:eastAsia="ar-SA"/>
              </w:rPr>
              <w:t>ОБЩИЕ ПОЛОЖЕНИЯ</w:t>
            </w:r>
          </w:p>
        </w:tc>
        <w:tc>
          <w:tcPr>
            <w:tcW w:w="1701" w:type="dxa"/>
          </w:tcPr>
          <w:p w:rsidR="00D4250C" w:rsidRPr="003B5FBC" w:rsidRDefault="00D4250C" w:rsidP="00D1567F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FB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D4250C" w:rsidRPr="00E761CF" w:rsidTr="00D1567F">
        <w:trPr>
          <w:trHeight w:val="690"/>
        </w:trPr>
        <w:tc>
          <w:tcPr>
            <w:tcW w:w="8080" w:type="dxa"/>
          </w:tcPr>
          <w:p w:rsidR="00D4250C" w:rsidRPr="00E761CF" w:rsidRDefault="00D4250C" w:rsidP="00D1567F">
            <w:pPr>
              <w:spacing w:before="60" w:line="360" w:lineRule="auto"/>
              <w:ind w:left="284" w:hanging="284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2.  пОРЯДОК ОРГАНИЗАЦИИ И ОСУЩЕСТВЛЕНИЯ ОБРАЗОВАТЕЛЬНОЙ ДЕЯТЕЛЬНОСТИ ОБУЧАЮЩЕГОСЯ ПО ИНДИВИДУАЛЬНОМУ УЧЕБНОМУ ПЛАНУ</w:t>
            </w:r>
          </w:p>
        </w:tc>
        <w:tc>
          <w:tcPr>
            <w:tcW w:w="1701" w:type="dxa"/>
          </w:tcPr>
          <w:p w:rsidR="00D4250C" w:rsidRPr="003B5FBC" w:rsidRDefault="00D4250C" w:rsidP="00D1567F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FB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D4250C" w:rsidRPr="00E761CF" w:rsidTr="00D1567F">
        <w:trPr>
          <w:trHeight w:val="690"/>
        </w:trPr>
        <w:tc>
          <w:tcPr>
            <w:tcW w:w="8080" w:type="dxa"/>
          </w:tcPr>
          <w:p w:rsidR="00D4250C" w:rsidRPr="00E761CF" w:rsidRDefault="00D4250C" w:rsidP="00D1567F">
            <w:pPr>
              <w:spacing w:before="60" w:line="360" w:lineRule="auto"/>
              <w:ind w:left="142" w:hanging="142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3.   ПОРЯДОК переводА </w:t>
            </w:r>
            <w:proofErr w:type="gramStart"/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на обучение по ИНДИВИДУАЛЬНОМУ УЧЕБНОМУ ПЛАНУ</w:t>
            </w:r>
          </w:p>
        </w:tc>
        <w:tc>
          <w:tcPr>
            <w:tcW w:w="1701" w:type="dxa"/>
          </w:tcPr>
          <w:p w:rsidR="00D4250C" w:rsidRPr="003B5FBC" w:rsidRDefault="003B5FBC" w:rsidP="00D1567F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D4250C" w:rsidRPr="00E761CF" w:rsidTr="00D1567F">
        <w:trPr>
          <w:trHeight w:val="690"/>
        </w:trPr>
        <w:tc>
          <w:tcPr>
            <w:tcW w:w="8080" w:type="dxa"/>
          </w:tcPr>
          <w:p w:rsidR="00D4250C" w:rsidRPr="00E761CF" w:rsidRDefault="00D4250C" w:rsidP="00D1567F">
            <w:pPr>
              <w:spacing w:before="60" w:line="360" w:lineRule="auto"/>
              <w:ind w:left="284" w:hanging="284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4.  Приложения</w:t>
            </w:r>
          </w:p>
        </w:tc>
        <w:tc>
          <w:tcPr>
            <w:tcW w:w="1701" w:type="dxa"/>
          </w:tcPr>
          <w:p w:rsidR="00D4250C" w:rsidRPr="003B5FBC" w:rsidRDefault="003B5FBC" w:rsidP="00D1567F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FB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D4250C" w:rsidRPr="00E761CF" w:rsidTr="00D1567F">
        <w:trPr>
          <w:trHeight w:val="690"/>
        </w:trPr>
        <w:tc>
          <w:tcPr>
            <w:tcW w:w="8080" w:type="dxa"/>
          </w:tcPr>
          <w:p w:rsidR="00D4250C" w:rsidRPr="00E761CF" w:rsidRDefault="00D4250C" w:rsidP="00C44A44">
            <w:pPr>
              <w:spacing w:before="60" w:line="360" w:lineRule="auto"/>
              <w:ind w:firstLine="601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Приложение 1</w:t>
            </w:r>
          </w:p>
        </w:tc>
        <w:tc>
          <w:tcPr>
            <w:tcW w:w="1701" w:type="dxa"/>
          </w:tcPr>
          <w:p w:rsidR="00D4250C" w:rsidRPr="003B5FBC" w:rsidRDefault="003B5FBC" w:rsidP="00C44A44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FB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D4250C" w:rsidRPr="00E761CF" w:rsidTr="00D1567F">
        <w:trPr>
          <w:trHeight w:val="356"/>
        </w:trPr>
        <w:tc>
          <w:tcPr>
            <w:tcW w:w="8080" w:type="dxa"/>
          </w:tcPr>
          <w:p w:rsidR="00D4250C" w:rsidRPr="00E761CF" w:rsidRDefault="00D4250C" w:rsidP="00D1567F">
            <w:pPr>
              <w:spacing w:before="60" w:line="360" w:lineRule="auto"/>
              <w:ind w:firstLine="601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Приложение 2</w:t>
            </w:r>
          </w:p>
        </w:tc>
        <w:tc>
          <w:tcPr>
            <w:tcW w:w="1701" w:type="dxa"/>
          </w:tcPr>
          <w:p w:rsidR="00D4250C" w:rsidRPr="003B5FBC" w:rsidRDefault="003B5FBC" w:rsidP="00C44A44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FB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D4250C" w:rsidRPr="00E761CF" w:rsidTr="00D1567F">
        <w:trPr>
          <w:trHeight w:val="362"/>
        </w:trPr>
        <w:tc>
          <w:tcPr>
            <w:tcW w:w="8080" w:type="dxa"/>
          </w:tcPr>
          <w:p w:rsidR="00D4250C" w:rsidRPr="00E761CF" w:rsidRDefault="00D4250C" w:rsidP="00D1567F">
            <w:pPr>
              <w:spacing w:before="60" w:line="360" w:lineRule="auto"/>
              <w:ind w:firstLine="601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Приложение 3</w:t>
            </w:r>
          </w:p>
        </w:tc>
        <w:tc>
          <w:tcPr>
            <w:tcW w:w="1701" w:type="dxa"/>
          </w:tcPr>
          <w:p w:rsidR="00D4250C" w:rsidRPr="003B5FBC" w:rsidRDefault="003B5FBC" w:rsidP="00D1567F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FB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D4250C" w:rsidRPr="00E761CF" w:rsidTr="00D1567F">
        <w:trPr>
          <w:trHeight w:val="690"/>
        </w:trPr>
        <w:tc>
          <w:tcPr>
            <w:tcW w:w="8080" w:type="dxa"/>
          </w:tcPr>
          <w:p w:rsidR="00D4250C" w:rsidRPr="00E761CF" w:rsidRDefault="00D4250C" w:rsidP="00D1567F">
            <w:pPr>
              <w:spacing w:before="60" w:line="360" w:lineRule="auto"/>
              <w:ind w:firstLine="601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1701" w:type="dxa"/>
          </w:tcPr>
          <w:p w:rsidR="00D4250C" w:rsidRPr="00E761CF" w:rsidRDefault="00D4250C" w:rsidP="00D1567F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</w:tr>
      <w:tr w:rsidR="00D4250C" w:rsidRPr="00E761CF" w:rsidTr="00D1567F">
        <w:trPr>
          <w:trHeight w:val="464"/>
        </w:trPr>
        <w:tc>
          <w:tcPr>
            <w:tcW w:w="8080" w:type="dxa"/>
          </w:tcPr>
          <w:p w:rsidR="00D4250C" w:rsidRPr="00E761CF" w:rsidRDefault="00D4250C" w:rsidP="00D1567F">
            <w:pPr>
              <w:spacing w:before="60" w:line="360" w:lineRule="auto"/>
              <w:ind w:firstLine="601"/>
              <w:rPr>
                <w:rFonts w:ascii="Times New Roman" w:hAnsi="Times New Roman"/>
                <w:caps/>
                <w:sz w:val="26"/>
                <w:szCs w:val="26"/>
              </w:rPr>
            </w:pPr>
          </w:p>
        </w:tc>
        <w:tc>
          <w:tcPr>
            <w:tcW w:w="1701" w:type="dxa"/>
          </w:tcPr>
          <w:p w:rsidR="00D4250C" w:rsidRPr="00E761CF" w:rsidRDefault="00D4250C" w:rsidP="00D1567F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250C" w:rsidRPr="00E761CF" w:rsidTr="00D1567F">
        <w:trPr>
          <w:trHeight w:val="690"/>
        </w:trPr>
        <w:tc>
          <w:tcPr>
            <w:tcW w:w="8080" w:type="dxa"/>
          </w:tcPr>
          <w:p w:rsidR="00D4250C" w:rsidRPr="00E761CF" w:rsidRDefault="00D4250C" w:rsidP="00D1567F">
            <w:pPr>
              <w:spacing w:before="60" w:line="360" w:lineRule="auto"/>
              <w:ind w:left="743" w:hanging="142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1701" w:type="dxa"/>
          </w:tcPr>
          <w:p w:rsidR="00D4250C" w:rsidRPr="00E761CF" w:rsidRDefault="00D4250C" w:rsidP="00D1567F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250C" w:rsidRPr="00E761CF" w:rsidTr="00D1567F">
        <w:trPr>
          <w:trHeight w:val="690"/>
        </w:trPr>
        <w:tc>
          <w:tcPr>
            <w:tcW w:w="8080" w:type="dxa"/>
          </w:tcPr>
          <w:p w:rsidR="00D4250C" w:rsidRPr="00E761CF" w:rsidRDefault="00D4250C" w:rsidP="00D1567F">
            <w:pPr>
              <w:spacing w:before="60" w:line="360" w:lineRule="auto"/>
              <w:ind w:left="743" w:hanging="142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  <w:tc>
          <w:tcPr>
            <w:tcW w:w="1701" w:type="dxa"/>
          </w:tcPr>
          <w:p w:rsidR="00D4250C" w:rsidRPr="00E761CF" w:rsidRDefault="00D4250C" w:rsidP="00D1567F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250C" w:rsidRDefault="00D4250C" w:rsidP="00D705BA">
      <w:pPr>
        <w:pStyle w:val="Default"/>
        <w:jc w:val="center"/>
        <w:rPr>
          <w:b/>
          <w:bCs/>
          <w:sz w:val="26"/>
          <w:szCs w:val="26"/>
        </w:rPr>
        <w:sectPr w:rsidR="00D4250C" w:rsidSect="00DA50ED">
          <w:footerReference w:type="default" r:id="rId7"/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</w:p>
    <w:p w:rsidR="00D4250C" w:rsidRPr="00FD6E4F" w:rsidRDefault="00D4250C" w:rsidP="00D705BA">
      <w:pPr>
        <w:pStyle w:val="Default"/>
        <w:jc w:val="center"/>
      </w:pPr>
      <w:r w:rsidRPr="00FD6E4F">
        <w:rPr>
          <w:b/>
          <w:bCs/>
        </w:rPr>
        <w:lastRenderedPageBreak/>
        <w:t>1. ОБЩИЕ ПОЛОЖЕНИЯ</w:t>
      </w:r>
    </w:p>
    <w:p w:rsidR="00D4250C" w:rsidRPr="00FD6E4F" w:rsidRDefault="00D4250C" w:rsidP="00942E35">
      <w:pPr>
        <w:pStyle w:val="Default"/>
        <w:spacing w:after="77"/>
        <w:ind w:firstLine="426"/>
        <w:jc w:val="both"/>
      </w:pPr>
      <w:r w:rsidRPr="00FD6E4F">
        <w:t xml:space="preserve">1.1. Настоящее Положение устанавливает основные принципы, условия  и порядок организации образовательного процесса по реализации основных профессиональных образовательных программ (далее </w:t>
      </w:r>
      <w:r w:rsidR="008E5545">
        <w:t>–</w:t>
      </w:r>
      <w:r w:rsidRPr="00FD6E4F">
        <w:t xml:space="preserve"> ОПОП) среднего профессионального образования (далее </w:t>
      </w:r>
      <w:r w:rsidR="008E5545">
        <w:t>–</w:t>
      </w:r>
      <w:r w:rsidRPr="00FD6E4F">
        <w:t xml:space="preserve"> СПО) по индивидуальному учебному плану</w:t>
      </w:r>
      <w:r w:rsidR="008E5545">
        <w:t xml:space="preserve"> (</w:t>
      </w:r>
      <w:r w:rsidR="008E5545" w:rsidRPr="00FD6E4F">
        <w:t xml:space="preserve">далее </w:t>
      </w:r>
      <w:r w:rsidR="008E5545">
        <w:t>–</w:t>
      </w:r>
      <w:r w:rsidR="008E5545" w:rsidRPr="00FD6E4F">
        <w:t xml:space="preserve"> ИУП</w:t>
      </w:r>
      <w:r w:rsidR="008E5545">
        <w:t>)</w:t>
      </w:r>
      <w:r w:rsidRPr="00FD6E4F">
        <w:t xml:space="preserve">. </w:t>
      </w:r>
    </w:p>
    <w:p w:rsidR="00D4250C" w:rsidRPr="00FD6E4F" w:rsidRDefault="00D4250C" w:rsidP="00942E35">
      <w:pPr>
        <w:pStyle w:val="Default"/>
        <w:spacing w:after="77"/>
        <w:ind w:firstLine="426"/>
        <w:jc w:val="both"/>
      </w:pPr>
      <w:r w:rsidRPr="00FD6E4F">
        <w:t>1.2. По</w:t>
      </w:r>
      <w:r w:rsidR="008E5545">
        <w:t>ложение</w:t>
      </w:r>
      <w:r w:rsidRPr="00FD6E4F">
        <w:t xml:space="preserve"> разработан</w:t>
      </w:r>
      <w:r w:rsidR="008E5545">
        <w:t>о</w:t>
      </w:r>
      <w:r w:rsidRPr="00FD6E4F">
        <w:t xml:space="preserve"> в соответствии </w:t>
      </w:r>
      <w:proofErr w:type="gramStart"/>
      <w:r w:rsidRPr="00FD6E4F">
        <w:t>с</w:t>
      </w:r>
      <w:proofErr w:type="gramEnd"/>
      <w:r w:rsidRPr="00FD6E4F">
        <w:t xml:space="preserve">: </w:t>
      </w:r>
    </w:p>
    <w:p w:rsidR="00D4250C" w:rsidRPr="00FD6E4F" w:rsidRDefault="00D4250C" w:rsidP="00D705BA">
      <w:pPr>
        <w:pStyle w:val="Default"/>
        <w:numPr>
          <w:ilvl w:val="0"/>
          <w:numId w:val="11"/>
        </w:numPr>
        <w:spacing w:after="96"/>
        <w:jc w:val="both"/>
      </w:pPr>
      <w:r w:rsidRPr="00FD6E4F">
        <w:t xml:space="preserve">Законом РФ  от 29 декабря </w:t>
      </w:r>
      <w:smartTag w:uri="urn:schemas-microsoft-com:office:smarttags" w:element="metricconverter">
        <w:smartTagPr>
          <w:attr w:name="ProductID" w:val="2013 г"/>
        </w:smartTagPr>
        <w:r w:rsidRPr="00FD6E4F">
          <w:t>2012 г</w:t>
        </w:r>
      </w:smartTag>
      <w:r w:rsidRPr="00FD6E4F">
        <w:t>. № 273-ФЗ "Об образовании в Российской Федерации";</w:t>
      </w:r>
    </w:p>
    <w:p w:rsidR="00D4250C" w:rsidRPr="00FD6E4F" w:rsidRDefault="00D4250C" w:rsidP="00D705BA">
      <w:pPr>
        <w:pStyle w:val="Default"/>
        <w:numPr>
          <w:ilvl w:val="0"/>
          <w:numId w:val="11"/>
        </w:numPr>
        <w:spacing w:after="96"/>
        <w:jc w:val="both"/>
      </w:pPr>
      <w:r w:rsidRPr="00FD6E4F">
        <w:t>Федеральными государственными образовательными стандартами (ФГОС) среднего профессионал</w:t>
      </w:r>
      <w:r w:rsidR="00576C99">
        <w:t>ьного образования</w:t>
      </w:r>
      <w:r w:rsidRPr="00FD6E4F">
        <w:t>;</w:t>
      </w:r>
    </w:p>
    <w:p w:rsidR="00D4250C" w:rsidRPr="00FD6E4F" w:rsidRDefault="00D4250C" w:rsidP="00D705BA">
      <w:pPr>
        <w:pStyle w:val="Default"/>
        <w:numPr>
          <w:ilvl w:val="0"/>
          <w:numId w:val="11"/>
        </w:numPr>
        <w:spacing w:after="96"/>
        <w:jc w:val="both"/>
      </w:pPr>
      <w:r w:rsidRPr="00FD6E4F">
        <w:t xml:space="preserve">Приказом Минобрнауки России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D4250C" w:rsidRPr="00FD6E4F" w:rsidRDefault="00D4250C" w:rsidP="00D705BA">
      <w:pPr>
        <w:pStyle w:val="Default"/>
        <w:numPr>
          <w:ilvl w:val="0"/>
          <w:numId w:val="11"/>
        </w:numPr>
        <w:jc w:val="both"/>
      </w:pPr>
      <w:r w:rsidRPr="00FD6E4F">
        <w:t>Правила</w:t>
      </w:r>
      <w:r>
        <w:t>ми</w:t>
      </w:r>
      <w:r w:rsidRPr="00FD6E4F">
        <w:t xml:space="preserve"> приема на </w:t>
      </w:r>
      <w:proofErr w:type="gramStart"/>
      <w:r w:rsidRPr="00FD6E4F">
        <w:t>обучение по</w:t>
      </w:r>
      <w:proofErr w:type="gramEnd"/>
      <w:r w:rsidRPr="00FD6E4F">
        <w:t xml:space="preserve">  образовательным программам среднего профессионального образования на 2014/15 учебный год, утвержденных приказом ректора от 28.03.2014г. №48;</w:t>
      </w:r>
    </w:p>
    <w:p w:rsidR="00D4250C" w:rsidRPr="00FD6E4F" w:rsidRDefault="00D4250C" w:rsidP="00E2378D">
      <w:pPr>
        <w:pStyle w:val="Default"/>
        <w:numPr>
          <w:ilvl w:val="0"/>
          <w:numId w:val="11"/>
        </w:numPr>
        <w:jc w:val="both"/>
      </w:pPr>
      <w:r w:rsidRPr="00FD6E4F">
        <w:t>Уставом федерального государственного бюджетного образовательного учреждения высшего профессионального образования «Ижевский государственный технический университет имени М.Т. Калашникова».</w:t>
      </w:r>
    </w:p>
    <w:p w:rsidR="00D4250C" w:rsidRDefault="00D4250C" w:rsidP="00187042">
      <w:pPr>
        <w:pStyle w:val="Default"/>
        <w:spacing w:after="77"/>
        <w:ind w:firstLine="426"/>
        <w:jc w:val="both"/>
      </w:pPr>
      <w:r w:rsidRPr="00FD6E4F">
        <w:t xml:space="preserve">1.3. </w:t>
      </w:r>
      <w:r w:rsidR="008E5545" w:rsidRPr="00FD6E4F">
        <w:t>ИУП</w:t>
      </w:r>
      <w:r w:rsidR="008E5545">
        <w:t xml:space="preserve"> –</w:t>
      </w:r>
      <w:r w:rsidRPr="00FD6E4F">
        <w:t xml:space="preserve">  учебный  план,   обеспечивающий освоение  образовательной  программы  на  основе      индивидуализации ее содержания  с  учетом  особенностей  и   образовательных     потребностей конкретного обучающегося.</w:t>
      </w:r>
    </w:p>
    <w:p w:rsidR="00D4250C" w:rsidRPr="00FD6E4F" w:rsidRDefault="00D4250C" w:rsidP="00D705BA">
      <w:pPr>
        <w:pStyle w:val="Default"/>
        <w:jc w:val="center"/>
        <w:rPr>
          <w:b/>
          <w:bCs/>
        </w:rPr>
      </w:pPr>
    </w:p>
    <w:p w:rsidR="00D4250C" w:rsidRPr="00FD6E4F" w:rsidRDefault="00D4250C" w:rsidP="00580943">
      <w:pPr>
        <w:pStyle w:val="Default"/>
        <w:ind w:firstLine="426"/>
        <w:jc w:val="center"/>
        <w:rPr>
          <w:b/>
          <w:bCs/>
        </w:rPr>
      </w:pPr>
      <w:r w:rsidRPr="00FD6E4F">
        <w:rPr>
          <w:b/>
          <w:bCs/>
        </w:rPr>
        <w:t xml:space="preserve">2. ПОРЯДОК ОРГАНИЗАЦИИ И ОСУЩЕСТВЛЕНИЯ ОБРАЗОВАТЕЛЬНОЙ ДЕЯТЕЛЬНОСТИ </w:t>
      </w:r>
      <w:proofErr w:type="gramStart"/>
      <w:r w:rsidRPr="00FD6E4F">
        <w:rPr>
          <w:b/>
          <w:bCs/>
        </w:rPr>
        <w:t>ОБУЧАЮЩИХСЯ</w:t>
      </w:r>
      <w:proofErr w:type="gramEnd"/>
      <w:r w:rsidRPr="00FD6E4F">
        <w:rPr>
          <w:b/>
          <w:bCs/>
        </w:rPr>
        <w:t xml:space="preserve"> ПО </w:t>
      </w:r>
      <w:r w:rsidRPr="00FD6E4F">
        <w:t xml:space="preserve"> </w:t>
      </w:r>
      <w:r w:rsidRPr="00FD6E4F">
        <w:rPr>
          <w:b/>
          <w:bCs/>
        </w:rPr>
        <w:t>ИУП</w:t>
      </w:r>
    </w:p>
    <w:p w:rsidR="00D4250C" w:rsidRPr="00FD6E4F" w:rsidRDefault="00D4250C" w:rsidP="00B36562">
      <w:pPr>
        <w:pStyle w:val="Default"/>
        <w:ind w:firstLine="426"/>
        <w:jc w:val="both"/>
      </w:pPr>
      <w:r w:rsidRPr="00FD6E4F">
        <w:t xml:space="preserve">2.1. </w:t>
      </w:r>
      <w:r w:rsidR="00197176">
        <w:t>Перевод н</w:t>
      </w:r>
      <w:r w:rsidRPr="00FD6E4F">
        <w:t xml:space="preserve">а индивидуальную образовательную программу с ИУП </w:t>
      </w:r>
      <w:r w:rsidR="00197176">
        <w:t>возможен в следующих случаях:</w:t>
      </w:r>
      <w:r w:rsidRPr="00FD6E4F">
        <w:t xml:space="preserve"> </w:t>
      </w:r>
    </w:p>
    <w:p w:rsidR="00D4250C" w:rsidRPr="00FD6E4F" w:rsidRDefault="00D4250C" w:rsidP="00FA2B30">
      <w:pPr>
        <w:pStyle w:val="Default"/>
        <w:numPr>
          <w:ilvl w:val="0"/>
          <w:numId w:val="17"/>
        </w:numPr>
        <w:spacing w:after="77"/>
        <w:ind w:left="567"/>
        <w:jc w:val="both"/>
      </w:pPr>
      <w:r>
        <w:t>при переводе</w:t>
      </w:r>
      <w:r w:rsidR="00750CDE">
        <w:t>/восстановлении</w:t>
      </w:r>
      <w:r w:rsidRPr="00FD6E4F">
        <w:t xml:space="preserve"> при наличии разницы в основных профессиональных образовательных программах; </w:t>
      </w:r>
    </w:p>
    <w:p w:rsidR="00D4250C" w:rsidRPr="00FD6E4F" w:rsidRDefault="00D4250C" w:rsidP="00FA2B30">
      <w:pPr>
        <w:pStyle w:val="Default"/>
        <w:numPr>
          <w:ilvl w:val="0"/>
          <w:numId w:val="17"/>
        </w:numPr>
        <w:spacing w:after="77"/>
        <w:ind w:left="567"/>
        <w:jc w:val="both"/>
      </w:pPr>
      <w:proofErr w:type="gramStart"/>
      <w:r w:rsidRPr="00FD6E4F">
        <w:t>п</w:t>
      </w:r>
      <w:r>
        <w:t>ри переводе</w:t>
      </w:r>
      <w:r w:rsidRPr="00FD6E4F">
        <w:t xml:space="preserve"> на другую профессию \ специальность; </w:t>
      </w:r>
      <w:proofErr w:type="gramEnd"/>
    </w:p>
    <w:p w:rsidR="00D4250C" w:rsidRPr="00FD6E4F" w:rsidRDefault="00D4250C" w:rsidP="00FA2B30">
      <w:pPr>
        <w:pStyle w:val="Default"/>
        <w:numPr>
          <w:ilvl w:val="0"/>
          <w:numId w:val="17"/>
        </w:numPr>
        <w:ind w:left="567"/>
        <w:jc w:val="both"/>
      </w:pPr>
      <w:r w:rsidRPr="00FD6E4F">
        <w:t>п</w:t>
      </w:r>
      <w:r>
        <w:t>ри переводе</w:t>
      </w:r>
      <w:r w:rsidRPr="00FD6E4F">
        <w:t xml:space="preserve"> с очной формы обучения на </w:t>
      </w:r>
      <w:proofErr w:type="gramStart"/>
      <w:r w:rsidRPr="00FD6E4F">
        <w:t>заочную</w:t>
      </w:r>
      <w:proofErr w:type="gramEnd"/>
      <w:r w:rsidRPr="00FD6E4F">
        <w:t xml:space="preserve"> или наоборот; </w:t>
      </w:r>
    </w:p>
    <w:p w:rsidR="00D4250C" w:rsidRPr="00FD6E4F" w:rsidRDefault="00D4250C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 w:rsidRPr="00FD6E4F">
        <w:t>в иных исключительных случаях по уважител</w:t>
      </w:r>
      <w:r w:rsidR="00576C99">
        <w:t xml:space="preserve">ьным причинам по представлению </w:t>
      </w:r>
      <w:r w:rsidRPr="00FD6E4F">
        <w:t xml:space="preserve"> </w:t>
      </w:r>
      <w:r w:rsidR="00750CDE">
        <w:t>ИНПО</w:t>
      </w:r>
      <w:r w:rsidRPr="00FD6E4F">
        <w:t>;</w:t>
      </w:r>
    </w:p>
    <w:p w:rsidR="00D4250C" w:rsidRPr="00FD6E4F" w:rsidRDefault="00D4250C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 w:rsidRPr="00FD6E4F">
        <w:t>инвалиды и лица с ограниченными возможностями здоровья;</w:t>
      </w:r>
    </w:p>
    <w:p w:rsidR="00D4250C" w:rsidRPr="00040BF2" w:rsidRDefault="00197176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>
        <w:t>на</w:t>
      </w:r>
      <w:r w:rsidR="00D4250C">
        <w:t xml:space="preserve"> ускоренно</w:t>
      </w:r>
      <w:r>
        <w:t>е</w:t>
      </w:r>
      <w:r w:rsidR="00D4250C">
        <w:t xml:space="preserve"> обучени</w:t>
      </w:r>
      <w:r w:rsidR="00750CDE">
        <w:t>е студентов</w:t>
      </w:r>
      <w:r w:rsidR="00D4250C" w:rsidRPr="007B3F92">
        <w:t>.</w:t>
      </w:r>
      <w:r w:rsidR="00D4250C" w:rsidRPr="00040BF2">
        <w:t xml:space="preserve"> </w:t>
      </w:r>
    </w:p>
    <w:p w:rsidR="002B4DE3" w:rsidRDefault="00D4250C" w:rsidP="002B4D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4DE3">
        <w:rPr>
          <w:rFonts w:ascii="Times New Roman" w:hAnsi="Times New Roman"/>
          <w:sz w:val="24"/>
          <w:szCs w:val="24"/>
        </w:rPr>
        <w:t xml:space="preserve">2.2. </w:t>
      </w:r>
      <w:r w:rsidR="002B4DE3" w:rsidRPr="002B4DE3">
        <w:rPr>
          <w:rFonts w:ascii="Times New Roman" w:hAnsi="Times New Roman"/>
          <w:sz w:val="24"/>
          <w:szCs w:val="24"/>
        </w:rPr>
        <w:t>Программы ускоренного обучения могут реализовываться за счет</w:t>
      </w:r>
      <w:r w:rsidR="002B4DE3">
        <w:rPr>
          <w:rFonts w:ascii="Times New Roman" w:hAnsi="Times New Roman"/>
          <w:sz w:val="24"/>
          <w:szCs w:val="24"/>
        </w:rPr>
        <w:t>:</w:t>
      </w:r>
    </w:p>
    <w:p w:rsidR="002B4DE3" w:rsidRDefault="002B4DE3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 w:rsidRPr="002B4DE3">
        <w:t xml:space="preserve">повышения темпа освоения образовательной программы для лиц, имеющих соответствующие способности и </w:t>
      </w:r>
      <w:r w:rsidR="00B428CC">
        <w:t>обучающихся по интегрированным планам</w:t>
      </w:r>
      <w:r>
        <w:t>;</w:t>
      </w:r>
    </w:p>
    <w:p w:rsidR="002B4DE3" w:rsidRDefault="00237958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>
        <w:t>обучения</w:t>
      </w:r>
      <w:r w:rsidR="00B428CC">
        <w:t xml:space="preserve"> в форме самообразования (</w:t>
      </w:r>
      <w:r>
        <w:t>для прохождения промежуточной и итоговой аттестации</w:t>
      </w:r>
      <w:r w:rsidR="00B428CC">
        <w:t xml:space="preserve"> в виде экстерната)</w:t>
      </w:r>
      <w:r w:rsidR="002B4DE3">
        <w:t>;</w:t>
      </w:r>
    </w:p>
    <w:p w:rsidR="00FA2B30" w:rsidRDefault="00237958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>
        <w:t xml:space="preserve">обучения лиц, имеющих </w:t>
      </w:r>
      <w:r w:rsidRPr="00040BF2">
        <w:t>квалификации по профессии СПО (наличие начального профессионального образования) соответствующего профиля, среднего профессионального или высшего образования</w:t>
      </w:r>
      <w:r>
        <w:t>,</w:t>
      </w:r>
      <w:r w:rsidRPr="00040BF2">
        <w:t xml:space="preserve"> в том числе неоконченного среднего профессионального или высшего образования</w:t>
      </w:r>
      <w:r w:rsidR="00FA2B30">
        <w:t>;</w:t>
      </w:r>
    </w:p>
    <w:p w:rsidR="002B4DE3" w:rsidRPr="002B4DE3" w:rsidRDefault="00B428CC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>
        <w:t xml:space="preserve"> </w:t>
      </w:r>
      <w:r w:rsidR="00FA2B30">
        <w:t xml:space="preserve">обучения лиц, </w:t>
      </w:r>
      <w:r w:rsidR="00FA2B30" w:rsidRPr="00FD6E4F">
        <w:t>освоивши</w:t>
      </w:r>
      <w:r w:rsidR="00FA2B30">
        <w:t>х</w:t>
      </w:r>
      <w:r w:rsidR="00FA2B30" w:rsidRPr="00FD6E4F">
        <w:t xml:space="preserve"> достаточный уровень ОПОП специальности СПО в процессе предшествующего обучения (в том числе и в других образовательных </w:t>
      </w:r>
      <w:r w:rsidR="00FA2B30">
        <w:t>организациях)</w:t>
      </w:r>
      <w:r w:rsidR="002B4DE3" w:rsidRPr="002B4DE3">
        <w:t xml:space="preserve">. </w:t>
      </w:r>
    </w:p>
    <w:p w:rsidR="00D4250C" w:rsidRDefault="002B4DE3" w:rsidP="002B4DE3">
      <w:pPr>
        <w:pStyle w:val="Default"/>
        <w:spacing w:after="77"/>
        <w:ind w:firstLine="426"/>
        <w:jc w:val="both"/>
      </w:pPr>
      <w:r w:rsidRPr="002B4DE3">
        <w:lastRenderedPageBreak/>
        <w:t xml:space="preserve">2.3. </w:t>
      </w:r>
      <w:r w:rsidR="00D4250C" w:rsidRPr="002B4DE3">
        <w:t>Основные профессиональные образовательные программы (ОПОП) по ИУП, в</w:t>
      </w:r>
      <w:r w:rsidR="00D4250C" w:rsidRPr="00FD6E4F">
        <w:t xml:space="preserve"> том числе с ускоренным сроком обучения (ускоренное обучение), могут реализовываться </w:t>
      </w:r>
      <w:r w:rsidR="00C9356F">
        <w:t>при условии, что в У</w:t>
      </w:r>
      <w:r w:rsidR="00D4250C" w:rsidRPr="00FD6E4F">
        <w:t>ниверситете реализуются ОПОП по данно</w:t>
      </w:r>
      <w:r w:rsidR="00D4250C">
        <w:t>й</w:t>
      </w:r>
      <w:r w:rsidR="00D4250C" w:rsidRPr="00FD6E4F">
        <w:t xml:space="preserve"> </w:t>
      </w:r>
      <w:r w:rsidR="00D4250C">
        <w:t>специальности</w:t>
      </w:r>
      <w:r w:rsidR="00D4250C" w:rsidRPr="00FD6E4F">
        <w:t>.</w:t>
      </w:r>
    </w:p>
    <w:p w:rsidR="00D4250C" w:rsidRPr="00FD6E4F" w:rsidRDefault="00D4250C" w:rsidP="00E46E3E">
      <w:pPr>
        <w:pStyle w:val="Default"/>
        <w:ind w:firstLine="426"/>
        <w:jc w:val="both"/>
      </w:pPr>
      <w:r>
        <w:t>2.</w:t>
      </w:r>
      <w:r w:rsidR="00FA2B30">
        <w:t>4</w:t>
      </w:r>
      <w:r>
        <w:t xml:space="preserve">. </w:t>
      </w:r>
      <w:r w:rsidRPr="00FD6E4F">
        <w:t xml:space="preserve">Обучение по ИУП может осуществляться в форме: очной, очно-заочной, заочной, самообразования. </w:t>
      </w:r>
    </w:p>
    <w:p w:rsidR="00D4250C" w:rsidRPr="00FD6E4F" w:rsidRDefault="00D4250C" w:rsidP="00E46E3E">
      <w:pPr>
        <w:pStyle w:val="Default"/>
        <w:ind w:firstLine="426"/>
        <w:jc w:val="both"/>
      </w:pPr>
      <w:r w:rsidRPr="00FD6E4F">
        <w:t>Допускается сочетание различных форм получения образования и форм обучения, образовательных технологий, в том числе дистанционных и электронного обучения.</w:t>
      </w:r>
    </w:p>
    <w:p w:rsidR="00D4250C" w:rsidRPr="00966264" w:rsidRDefault="00D4250C" w:rsidP="007E5891">
      <w:pPr>
        <w:pStyle w:val="Default"/>
        <w:spacing w:after="77"/>
        <w:ind w:firstLine="426"/>
        <w:jc w:val="both"/>
        <w:rPr>
          <w:spacing w:val="-4"/>
        </w:rPr>
      </w:pPr>
      <w:r w:rsidRPr="00FD6E4F">
        <w:t>2.</w:t>
      </w:r>
      <w:r w:rsidR="00FA2B30">
        <w:t>5</w:t>
      </w:r>
      <w:r w:rsidRPr="00FD6E4F">
        <w:t xml:space="preserve">. </w:t>
      </w:r>
      <w:r w:rsidRPr="00966264">
        <w:rPr>
          <w:spacing w:val="-4"/>
        </w:rPr>
        <w:t>Общая трудоемкость программы</w:t>
      </w:r>
      <w:r>
        <w:rPr>
          <w:spacing w:val="-4"/>
        </w:rPr>
        <w:t xml:space="preserve"> по ИУП </w:t>
      </w:r>
      <w:r w:rsidRPr="00966264">
        <w:rPr>
          <w:spacing w:val="-4"/>
        </w:rPr>
        <w:t xml:space="preserve"> должна соответствовать трудоемкости образовательной программы, реализуемой в нормативные сроки. В индивидуальных учебных планах: </w:t>
      </w:r>
    </w:p>
    <w:p w:rsidR="00D4250C" w:rsidRPr="00BA20BE" w:rsidRDefault="00D4250C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 w:rsidRPr="00BA20BE">
        <w:t xml:space="preserve">наименование </w:t>
      </w:r>
      <w:r>
        <w:t xml:space="preserve">учебных </w:t>
      </w:r>
      <w:r w:rsidRPr="00BA20BE">
        <w:t>дисциплин (</w:t>
      </w:r>
      <w:r>
        <w:t xml:space="preserve">профессиональных </w:t>
      </w:r>
      <w:r w:rsidRPr="00BA20BE">
        <w:t>модулей)</w:t>
      </w:r>
      <w:r>
        <w:t xml:space="preserve"> </w:t>
      </w:r>
      <w:r w:rsidRPr="00BA20BE">
        <w:t xml:space="preserve">и их группирование по циклам должно быть таким же, как в учебных планах, рассчитанных на </w:t>
      </w:r>
      <w:r>
        <w:t xml:space="preserve">нормативный </w:t>
      </w:r>
      <w:r w:rsidRPr="00BA20BE">
        <w:t>срок обучения;</w:t>
      </w:r>
    </w:p>
    <w:p w:rsidR="00D4250C" w:rsidRDefault="00D4250C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 w:rsidRPr="00BA20BE">
        <w:t xml:space="preserve">может быть увеличена доля самостоятельной работы </w:t>
      </w:r>
      <w:proofErr w:type="gramStart"/>
      <w:r w:rsidRPr="00BA20BE">
        <w:t>обучающегося</w:t>
      </w:r>
      <w:proofErr w:type="gramEnd"/>
      <w:r w:rsidRPr="00BA20BE">
        <w:t>;</w:t>
      </w:r>
    </w:p>
    <w:p w:rsidR="00D4250C" w:rsidRPr="00BA20BE" w:rsidRDefault="00D4250C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>
        <w:t xml:space="preserve">в индивидуальном плане должны быть указаны </w:t>
      </w:r>
      <w:proofErr w:type="spellStart"/>
      <w:r>
        <w:t>перезачтенные</w:t>
      </w:r>
      <w:proofErr w:type="spellEnd"/>
      <w:r>
        <w:t>/переаттестованные дисциплины, если такие имеются;</w:t>
      </w:r>
    </w:p>
    <w:p w:rsidR="00D4250C" w:rsidRPr="00BA20BE" w:rsidRDefault="00D4250C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 w:rsidRPr="00BA20BE">
        <w:t>должно быть обязательно предусмотрено учебное время на практику;</w:t>
      </w:r>
    </w:p>
    <w:p w:rsidR="00D4250C" w:rsidRDefault="00D4250C" w:rsidP="00FA2B30">
      <w:pPr>
        <w:pStyle w:val="Default"/>
        <w:numPr>
          <w:ilvl w:val="0"/>
          <w:numId w:val="17"/>
        </w:numPr>
        <w:spacing w:after="82"/>
        <w:ind w:left="567"/>
        <w:jc w:val="both"/>
      </w:pPr>
      <w:r w:rsidRPr="00BA20BE">
        <w:t>должна учитываться логика освоения дисциплин (модулей), предусмотренных основной образовательной программой вуза.</w:t>
      </w:r>
    </w:p>
    <w:p w:rsidR="00D4250C" w:rsidRPr="00BA20BE" w:rsidRDefault="00D4250C" w:rsidP="00253990">
      <w:pPr>
        <w:pStyle w:val="Default"/>
        <w:spacing w:after="77"/>
        <w:ind w:firstLine="426"/>
        <w:jc w:val="both"/>
      </w:pPr>
      <w:r>
        <w:rPr>
          <w:spacing w:val="-4"/>
        </w:rPr>
        <w:t>2.</w:t>
      </w:r>
      <w:r w:rsidR="00FA2B30">
        <w:rPr>
          <w:spacing w:val="-4"/>
        </w:rPr>
        <w:t>6</w:t>
      </w:r>
      <w:r>
        <w:rPr>
          <w:spacing w:val="-4"/>
        </w:rPr>
        <w:t>.</w:t>
      </w:r>
      <w:r w:rsidRPr="00253990">
        <w:t xml:space="preserve"> </w:t>
      </w:r>
      <w:r w:rsidRPr="00FD6E4F">
        <w:t xml:space="preserve">Процесс </w:t>
      </w:r>
      <w:proofErr w:type="gramStart"/>
      <w:r w:rsidRPr="00FD6E4F">
        <w:t>обучения по программам</w:t>
      </w:r>
      <w:proofErr w:type="gramEnd"/>
      <w:r w:rsidRPr="00FD6E4F">
        <w:t xml:space="preserve"> СПО может быть организован по  индивидуальному плану студента и индивидуальному плану для обучения группы студентов. К И</w:t>
      </w:r>
      <w:r>
        <w:t>У</w:t>
      </w:r>
      <w:r w:rsidRPr="00FD6E4F">
        <w:t>П</w:t>
      </w:r>
      <w:r>
        <w:t xml:space="preserve"> группы</w:t>
      </w:r>
      <w:r w:rsidRPr="00FD6E4F">
        <w:t xml:space="preserve"> прикрепляются студенты, имеющие общий набор </w:t>
      </w:r>
      <w:proofErr w:type="spellStart"/>
      <w:r w:rsidRPr="00FD6E4F">
        <w:t>перезачтенных</w:t>
      </w:r>
      <w:proofErr w:type="spellEnd"/>
      <w:r w:rsidRPr="00FD6E4F">
        <w:t xml:space="preserve"> и (или) переаттестованных дисциплин.</w:t>
      </w:r>
    </w:p>
    <w:p w:rsidR="00D4250C" w:rsidRDefault="00D4250C" w:rsidP="00253990">
      <w:pPr>
        <w:pStyle w:val="Default"/>
        <w:spacing w:after="87"/>
        <w:ind w:firstLine="426"/>
        <w:jc w:val="both"/>
      </w:pPr>
      <w:r>
        <w:rPr>
          <w:spacing w:val="-4"/>
        </w:rPr>
        <w:t xml:space="preserve"> 2.</w:t>
      </w:r>
      <w:r w:rsidR="00FA2B30">
        <w:rPr>
          <w:spacing w:val="-4"/>
        </w:rPr>
        <w:t>7</w:t>
      </w:r>
      <w:r>
        <w:rPr>
          <w:spacing w:val="-4"/>
        </w:rPr>
        <w:t xml:space="preserve">. </w:t>
      </w:r>
      <w:r w:rsidRPr="00FD6E4F">
        <w:t xml:space="preserve">ИУП СПО студента или группы студентов разрабатываются выпускающими кафедрами, проходят </w:t>
      </w:r>
      <w:proofErr w:type="spellStart"/>
      <w:r w:rsidRPr="00FD6E4F">
        <w:t>нормоконтроль</w:t>
      </w:r>
      <w:proofErr w:type="spellEnd"/>
      <w:r w:rsidRPr="00FD6E4F">
        <w:t xml:space="preserve"> в учебн</w:t>
      </w:r>
      <w:r>
        <w:t>ом отделе</w:t>
      </w:r>
      <w:r w:rsidRPr="00FD6E4F">
        <w:t xml:space="preserve"> ИНПО и утверждаются директором ИНПО.  </w:t>
      </w:r>
    </w:p>
    <w:p w:rsidR="00D4250C" w:rsidRDefault="00D4250C" w:rsidP="00FA2B30">
      <w:pPr>
        <w:pStyle w:val="Default"/>
        <w:ind w:firstLine="426"/>
        <w:jc w:val="both"/>
      </w:pPr>
      <w:r>
        <w:rPr>
          <w:spacing w:val="-4"/>
        </w:rPr>
        <w:t>2.</w:t>
      </w:r>
      <w:r w:rsidR="00FA2B30">
        <w:rPr>
          <w:spacing w:val="-4"/>
        </w:rPr>
        <w:t>8</w:t>
      </w:r>
      <w:r>
        <w:rPr>
          <w:spacing w:val="-4"/>
        </w:rPr>
        <w:t xml:space="preserve">. </w:t>
      </w:r>
      <w:proofErr w:type="gramStart"/>
      <w:r w:rsidRPr="00253990">
        <w:t xml:space="preserve">Обучающиеся  при формировании своей индивидуальной образовательной программы имеют право на </w:t>
      </w:r>
      <w:proofErr w:type="spellStart"/>
      <w:r w:rsidRPr="00253990">
        <w:t>перезачет</w:t>
      </w:r>
      <w:proofErr w:type="spellEnd"/>
      <w:r>
        <w:t>/переаттестацию</w:t>
      </w:r>
      <w:r w:rsidRPr="00253990">
        <w:t xml:space="preserve"> соответствующих учебных дисциплин</w:t>
      </w:r>
      <w:r>
        <w:t xml:space="preserve">, междисциплинарных курсов, </w:t>
      </w:r>
      <w:r w:rsidRPr="00253990">
        <w:t xml:space="preserve"> профессиональных модулей</w:t>
      </w:r>
      <w:r>
        <w:t xml:space="preserve"> и</w:t>
      </w:r>
      <w:r w:rsidRPr="00253990">
        <w:rPr>
          <w:color w:val="FF0000"/>
        </w:rPr>
        <w:t xml:space="preserve"> </w:t>
      </w:r>
      <w:r w:rsidRPr="00253990">
        <w:rPr>
          <w:color w:val="auto"/>
        </w:rPr>
        <w:t>практик,</w:t>
      </w:r>
      <w:r w:rsidRPr="00253990">
        <w:t xml:space="preserve"> освоенных в процессе предшествующего обучения (в том числе и в друг</w:t>
      </w:r>
      <w:r>
        <w:t xml:space="preserve">их образовательных </w:t>
      </w:r>
      <w:r w:rsidR="008E5545">
        <w:t>организациях</w:t>
      </w:r>
      <w:r>
        <w:t>).</w:t>
      </w:r>
      <w:proofErr w:type="gramEnd"/>
      <w:r>
        <w:t xml:space="preserve"> </w:t>
      </w:r>
      <w:r w:rsidRPr="00BA20BE">
        <w:t xml:space="preserve">Решение о </w:t>
      </w:r>
      <w:proofErr w:type="spellStart"/>
      <w:r w:rsidRPr="00BA20BE">
        <w:t>перезачёте</w:t>
      </w:r>
      <w:proofErr w:type="spellEnd"/>
      <w:r w:rsidRPr="00BA20BE">
        <w:t xml:space="preserve"> освобождает обучающегося от необходимости повторного изучения (прохождения) соответствующей </w:t>
      </w:r>
      <w:r>
        <w:t>учебной дисциплины (профессионального модуля) и/или практики.</w:t>
      </w:r>
    </w:p>
    <w:p w:rsidR="00D4250C" w:rsidRDefault="00D4250C" w:rsidP="00FA2B30">
      <w:pPr>
        <w:pStyle w:val="Default"/>
        <w:ind w:firstLine="426"/>
        <w:jc w:val="both"/>
      </w:pPr>
      <w:r w:rsidRPr="00582619">
        <w:t xml:space="preserve">ИУП позволяет отдельным категориям </w:t>
      </w:r>
      <w:proofErr w:type="gramStart"/>
      <w:r w:rsidRPr="00582619">
        <w:t>обучающихся</w:t>
      </w:r>
      <w:proofErr w:type="gramEnd"/>
      <w:r w:rsidRPr="00582619">
        <w:t xml:space="preserve"> выполнять программные требования по освоению </w:t>
      </w:r>
      <w:r>
        <w:t xml:space="preserve">учебной дисциплины  (профессионального модуля) </w:t>
      </w:r>
      <w:r w:rsidRPr="00582619">
        <w:t>и сдавать экзамены и зачеты в межсессионный период в индивидуально установленные сроки.</w:t>
      </w:r>
    </w:p>
    <w:p w:rsidR="00D4250C" w:rsidRDefault="00D4250C" w:rsidP="00582619">
      <w:pPr>
        <w:pStyle w:val="Default"/>
        <w:spacing w:after="87"/>
        <w:ind w:firstLine="426"/>
        <w:jc w:val="both"/>
      </w:pPr>
      <w:r w:rsidRPr="00253990">
        <w:t xml:space="preserve"> </w:t>
      </w:r>
      <w:r>
        <w:t>2.</w:t>
      </w:r>
      <w:r w:rsidR="00FA2B30">
        <w:t>9</w:t>
      </w:r>
      <w:r>
        <w:t xml:space="preserve">. </w:t>
      </w:r>
      <w:r w:rsidRPr="00BA20BE">
        <w:t xml:space="preserve">Под </w:t>
      </w:r>
      <w:proofErr w:type="spellStart"/>
      <w:r w:rsidRPr="00D93299">
        <w:t>перезачётом</w:t>
      </w:r>
      <w:proofErr w:type="spellEnd"/>
      <w:r w:rsidRPr="00D93299">
        <w:t xml:space="preserve"> </w:t>
      </w:r>
      <w:r w:rsidRPr="00BA20BE">
        <w:t>понимается признание учебных дисциплин (</w:t>
      </w:r>
      <w:r>
        <w:t xml:space="preserve">профессиональных </w:t>
      </w:r>
      <w:r w:rsidRPr="00BA20BE">
        <w:t xml:space="preserve">модулей) и практик, пройденных (изученных) лицом при получении предыдущего  образования, а также полученных по ним оценок (зачетов) и их перенос в документы об освоении программы вновь получаемого </w:t>
      </w:r>
      <w:r>
        <w:t>СП</w:t>
      </w:r>
      <w:r w:rsidRPr="00BA20BE">
        <w:t xml:space="preserve">О. </w:t>
      </w:r>
    </w:p>
    <w:p w:rsidR="00FA2B30" w:rsidRDefault="00D4250C" w:rsidP="00FA2B30">
      <w:pPr>
        <w:pStyle w:val="Default"/>
        <w:ind w:firstLine="426"/>
        <w:jc w:val="both"/>
        <w:rPr>
          <w:spacing w:val="-6"/>
        </w:rPr>
      </w:pPr>
      <w:r>
        <w:t>2.</w:t>
      </w:r>
      <w:r w:rsidR="00FA2B30">
        <w:t>10</w:t>
      </w:r>
      <w:r>
        <w:t xml:space="preserve">. </w:t>
      </w:r>
      <w:proofErr w:type="gramStart"/>
      <w:r w:rsidRPr="00BA20BE">
        <w:rPr>
          <w:spacing w:val="-6"/>
        </w:rPr>
        <w:t xml:space="preserve">Под </w:t>
      </w:r>
      <w:r w:rsidRPr="00D93299">
        <w:rPr>
          <w:spacing w:val="-6"/>
        </w:rPr>
        <w:t>переаттестацией</w:t>
      </w:r>
      <w:r w:rsidRPr="00BA20BE">
        <w:rPr>
          <w:spacing w:val="-6"/>
        </w:rPr>
        <w:t xml:space="preserve"> понимается дополнительная процедура, проводимая для подтверждения качества и объема знаний у обучающегося по </w:t>
      </w:r>
      <w:r>
        <w:t xml:space="preserve">учебном дисциплинам (профессиональным модулям) </w:t>
      </w:r>
      <w:r w:rsidRPr="00BA20BE">
        <w:rPr>
          <w:spacing w:val="-6"/>
        </w:rPr>
        <w:t>и практикам, пройденным (изученным) им при получении предыдущего образования.</w:t>
      </w:r>
      <w:proofErr w:type="gramEnd"/>
      <w:r w:rsidRPr="00BA20BE">
        <w:rPr>
          <w:spacing w:val="-6"/>
        </w:rPr>
        <w:t xml:space="preserve"> В ходе переаттестации проводится проверка остаточных знаний у </w:t>
      </w:r>
      <w:proofErr w:type="gramStart"/>
      <w:r w:rsidRPr="00BA20BE">
        <w:rPr>
          <w:spacing w:val="-6"/>
        </w:rPr>
        <w:t>обучающегося</w:t>
      </w:r>
      <w:proofErr w:type="gramEnd"/>
      <w:r w:rsidRPr="00BA20BE">
        <w:rPr>
          <w:spacing w:val="-6"/>
        </w:rPr>
        <w:t xml:space="preserve"> по указанным дисциплинам </w:t>
      </w:r>
      <w:r>
        <w:rPr>
          <w:spacing w:val="-6"/>
        </w:rPr>
        <w:t xml:space="preserve">(модулям) </w:t>
      </w:r>
      <w:r w:rsidRPr="00BA20BE">
        <w:rPr>
          <w:spacing w:val="-6"/>
        </w:rPr>
        <w:t xml:space="preserve">и / или практикам в соответствии с образовательной программой </w:t>
      </w:r>
      <w:r>
        <w:rPr>
          <w:spacing w:val="-6"/>
        </w:rPr>
        <w:t>СП</w:t>
      </w:r>
      <w:r w:rsidRPr="00BA20BE">
        <w:rPr>
          <w:spacing w:val="-6"/>
        </w:rPr>
        <w:t xml:space="preserve">О. </w:t>
      </w:r>
      <w:r w:rsidR="000A281E">
        <w:rPr>
          <w:spacing w:val="-6"/>
        </w:rPr>
        <w:t>Переаттестация может быть проведена в форме собеседования, тестирования и др.</w:t>
      </w:r>
      <w:r w:rsidR="00FA2B30">
        <w:rPr>
          <w:spacing w:val="-6"/>
        </w:rPr>
        <w:t xml:space="preserve"> </w:t>
      </w:r>
    </w:p>
    <w:p w:rsidR="00D4250C" w:rsidRDefault="00D4250C" w:rsidP="00FA2B30">
      <w:pPr>
        <w:pStyle w:val="Default"/>
        <w:ind w:firstLine="426"/>
        <w:jc w:val="both"/>
        <w:rPr>
          <w:spacing w:val="-6"/>
        </w:rPr>
      </w:pPr>
      <w:r w:rsidRPr="00BA20BE">
        <w:rPr>
          <w:spacing w:val="-6"/>
        </w:rPr>
        <w:t>По итогам переаттестации в случае положительных оценок выносится общее решение о переаттестации, которое освобождает обучающегося от необходимости повторного изучения (прохождения) соответствующей дисциплины</w:t>
      </w:r>
      <w:r>
        <w:rPr>
          <w:spacing w:val="-6"/>
        </w:rPr>
        <w:t xml:space="preserve"> (модуля)</w:t>
      </w:r>
      <w:r w:rsidRPr="00BA20BE">
        <w:rPr>
          <w:spacing w:val="-6"/>
        </w:rPr>
        <w:t xml:space="preserve"> и/или практики</w:t>
      </w:r>
      <w:r>
        <w:rPr>
          <w:spacing w:val="-6"/>
        </w:rPr>
        <w:t>.</w:t>
      </w:r>
    </w:p>
    <w:p w:rsidR="00D4250C" w:rsidRPr="00BA20BE" w:rsidRDefault="00D4250C" w:rsidP="00E82751">
      <w:pPr>
        <w:pStyle w:val="Default"/>
        <w:spacing w:after="77"/>
        <w:ind w:firstLine="426"/>
        <w:jc w:val="both"/>
      </w:pPr>
      <w:r w:rsidRPr="00BA20BE">
        <w:rPr>
          <w:spacing w:val="-6"/>
        </w:rPr>
        <w:lastRenderedPageBreak/>
        <w:t xml:space="preserve"> </w:t>
      </w:r>
      <w:r w:rsidRPr="00E82751">
        <w:rPr>
          <w:spacing w:val="-6"/>
        </w:rPr>
        <w:t>Допускается</w:t>
      </w:r>
      <w:r w:rsidRPr="00BA20BE">
        <w:t xml:space="preserve"> переаттестация </w:t>
      </w:r>
      <w:r>
        <w:t xml:space="preserve">части </w:t>
      </w:r>
      <w:r w:rsidRPr="00BA20BE">
        <w:t xml:space="preserve">дисциплин учебного плана по программам, ранее изученных </w:t>
      </w:r>
      <w:proofErr w:type="gramStart"/>
      <w:r w:rsidRPr="00BA20BE">
        <w:t>обучающимися</w:t>
      </w:r>
      <w:proofErr w:type="gramEnd"/>
      <w:r w:rsidRPr="00BA20BE">
        <w:t xml:space="preserve"> в других </w:t>
      </w:r>
      <w:r w:rsidR="00C9356F">
        <w:t>образовательных</w:t>
      </w:r>
      <w:r w:rsidRPr="00BA20BE">
        <w:t xml:space="preserve"> </w:t>
      </w:r>
      <w:r w:rsidR="00C9356F">
        <w:t>организациях</w:t>
      </w:r>
      <w:r w:rsidR="00001A67">
        <w:t>,</w:t>
      </w:r>
      <w:r w:rsidRPr="00BA20BE">
        <w:t xml:space="preserve"> </w:t>
      </w:r>
      <w:r>
        <w:t>на основании справки об обучении</w:t>
      </w:r>
      <w:r w:rsidRPr="00BA20BE">
        <w:t>.</w:t>
      </w:r>
    </w:p>
    <w:p w:rsidR="00D4250C" w:rsidRDefault="00D4250C" w:rsidP="00E82751">
      <w:pPr>
        <w:pStyle w:val="Default"/>
        <w:spacing w:after="77"/>
        <w:ind w:firstLine="426"/>
        <w:jc w:val="both"/>
        <w:rPr>
          <w:spacing w:val="-4"/>
        </w:rPr>
      </w:pPr>
      <w:r w:rsidRPr="007E5891">
        <w:t>2.1</w:t>
      </w:r>
      <w:r w:rsidR="00FA2B30">
        <w:t>1</w:t>
      </w:r>
      <w:r w:rsidRPr="007E5891">
        <w:t xml:space="preserve">. </w:t>
      </w:r>
      <w:proofErr w:type="spellStart"/>
      <w:r w:rsidRPr="00E82751">
        <w:t>Перезачёт</w:t>
      </w:r>
      <w:proofErr w:type="spellEnd"/>
      <w:r w:rsidRPr="00966264">
        <w:rPr>
          <w:spacing w:val="-4"/>
        </w:rPr>
        <w:t xml:space="preserve"> </w:t>
      </w:r>
      <w:r w:rsidRPr="0060309A">
        <w:rPr>
          <w:color w:val="auto"/>
          <w:spacing w:val="-6"/>
        </w:rPr>
        <w:t>дисциплин</w:t>
      </w:r>
      <w:r>
        <w:rPr>
          <w:spacing w:val="-4"/>
        </w:rPr>
        <w:t xml:space="preserve"> оформляется протоколом (Приложение</w:t>
      </w:r>
      <w:r w:rsidRPr="00966264">
        <w:rPr>
          <w:spacing w:val="-4"/>
        </w:rPr>
        <w:t xml:space="preserve"> 1). </w:t>
      </w:r>
      <w:proofErr w:type="gramStart"/>
      <w:r w:rsidRPr="00966264">
        <w:rPr>
          <w:spacing w:val="-4"/>
        </w:rPr>
        <w:t xml:space="preserve">В нем указываются перечень  </w:t>
      </w:r>
      <w:proofErr w:type="spellStart"/>
      <w:r w:rsidRPr="00E82751">
        <w:rPr>
          <w:spacing w:val="-6"/>
        </w:rPr>
        <w:t>перезачтенных</w:t>
      </w:r>
      <w:proofErr w:type="spellEnd"/>
      <w:r w:rsidRPr="00966264">
        <w:rPr>
          <w:spacing w:val="-4"/>
        </w:rPr>
        <w:t xml:space="preserve"> дисциплин, практик с оценкой или зачетом (в соответствии с формой промежуточной аттестации, установленной учебным планом </w:t>
      </w:r>
      <w:r w:rsidR="008E5545">
        <w:rPr>
          <w:spacing w:val="-4"/>
        </w:rPr>
        <w:t>Университета</w:t>
      </w:r>
      <w:r w:rsidRPr="00966264">
        <w:rPr>
          <w:spacing w:val="-4"/>
        </w:rPr>
        <w:t xml:space="preserve"> по соответствующей </w:t>
      </w:r>
      <w:r>
        <w:rPr>
          <w:spacing w:val="-4"/>
        </w:rPr>
        <w:t>ОПОП</w:t>
      </w:r>
      <w:r w:rsidRPr="00966264">
        <w:rPr>
          <w:spacing w:val="-4"/>
        </w:rPr>
        <w:t xml:space="preserve"> с полным сроком обучения).</w:t>
      </w:r>
      <w:proofErr w:type="gramEnd"/>
    </w:p>
    <w:p w:rsidR="00D4250C" w:rsidRDefault="00D4250C" w:rsidP="00E82751">
      <w:pPr>
        <w:pStyle w:val="Default"/>
        <w:spacing w:after="77"/>
        <w:ind w:firstLine="426"/>
        <w:jc w:val="both"/>
        <w:rPr>
          <w:spacing w:val="-4"/>
        </w:rPr>
      </w:pPr>
      <w:r>
        <w:rPr>
          <w:spacing w:val="-4"/>
        </w:rPr>
        <w:t>2.1</w:t>
      </w:r>
      <w:r w:rsidR="00FA2B30">
        <w:rPr>
          <w:spacing w:val="-4"/>
        </w:rPr>
        <w:t>2</w:t>
      </w:r>
      <w:r>
        <w:rPr>
          <w:spacing w:val="-4"/>
        </w:rPr>
        <w:t xml:space="preserve">. </w:t>
      </w:r>
      <w:r w:rsidRPr="00966264">
        <w:rPr>
          <w:spacing w:val="-4"/>
        </w:rPr>
        <w:t>Переаттестация дис</w:t>
      </w:r>
      <w:r>
        <w:rPr>
          <w:spacing w:val="-4"/>
        </w:rPr>
        <w:t>циплин оформляется протоколом (Приложение</w:t>
      </w:r>
      <w:r w:rsidRPr="00966264">
        <w:rPr>
          <w:spacing w:val="-4"/>
        </w:rPr>
        <w:t xml:space="preserve"> 2), в котором указывается форма переаттестации и решение аттестационной комиссии </w:t>
      </w:r>
      <w:r>
        <w:rPr>
          <w:spacing w:val="-4"/>
        </w:rPr>
        <w:t>выпускающей кафедры по специальности</w:t>
      </w:r>
      <w:r w:rsidRPr="00966264">
        <w:rPr>
          <w:spacing w:val="-4"/>
        </w:rPr>
        <w:t>.</w:t>
      </w:r>
    </w:p>
    <w:p w:rsidR="00D4250C" w:rsidRDefault="00D4250C" w:rsidP="00E82751">
      <w:pPr>
        <w:pStyle w:val="Default"/>
        <w:spacing w:after="77"/>
        <w:ind w:firstLine="426"/>
        <w:jc w:val="both"/>
        <w:rPr>
          <w:spacing w:val="-4"/>
        </w:rPr>
      </w:pPr>
      <w:r>
        <w:rPr>
          <w:spacing w:val="-4"/>
        </w:rPr>
        <w:t>2.1</w:t>
      </w:r>
      <w:r w:rsidR="00FA2B30">
        <w:rPr>
          <w:spacing w:val="-4"/>
        </w:rPr>
        <w:t>3</w:t>
      </w:r>
      <w:r>
        <w:rPr>
          <w:spacing w:val="-4"/>
        </w:rPr>
        <w:t xml:space="preserve">. Протокол </w:t>
      </w:r>
      <w:proofErr w:type="spellStart"/>
      <w:r>
        <w:rPr>
          <w:spacing w:val="-4"/>
        </w:rPr>
        <w:t>перезачета</w:t>
      </w:r>
      <w:proofErr w:type="spellEnd"/>
      <w:r>
        <w:rPr>
          <w:spacing w:val="-4"/>
        </w:rPr>
        <w:t>/</w:t>
      </w:r>
      <w:r w:rsidRPr="00966264">
        <w:rPr>
          <w:spacing w:val="-4"/>
        </w:rPr>
        <w:t>переаттестации хранится в личном деле с</w:t>
      </w:r>
      <w:r>
        <w:rPr>
          <w:spacing w:val="-4"/>
        </w:rPr>
        <w:t xml:space="preserve">тудента. Результаты </w:t>
      </w:r>
      <w:proofErr w:type="spellStart"/>
      <w:r>
        <w:rPr>
          <w:spacing w:val="-4"/>
        </w:rPr>
        <w:t>перезачета</w:t>
      </w:r>
      <w:proofErr w:type="spellEnd"/>
      <w:r>
        <w:rPr>
          <w:spacing w:val="-4"/>
        </w:rPr>
        <w:t>/</w:t>
      </w:r>
      <w:r w:rsidRPr="00966264">
        <w:rPr>
          <w:spacing w:val="-4"/>
        </w:rPr>
        <w:t xml:space="preserve">переаттестации вносятся </w:t>
      </w:r>
      <w:r>
        <w:rPr>
          <w:spacing w:val="-4"/>
        </w:rPr>
        <w:t>учебным отделом ИНПО</w:t>
      </w:r>
      <w:r w:rsidRPr="00966264">
        <w:rPr>
          <w:spacing w:val="-4"/>
        </w:rPr>
        <w:t xml:space="preserve"> в учебную карточку и зачетную книжку. При переводе обучающегося в другой вуз или отчислении его до завершения освоения образовательной программы записи о </w:t>
      </w:r>
      <w:proofErr w:type="spellStart"/>
      <w:r w:rsidRPr="00966264">
        <w:rPr>
          <w:spacing w:val="-4"/>
        </w:rPr>
        <w:t>перезачтенных</w:t>
      </w:r>
      <w:proofErr w:type="spellEnd"/>
      <w:r w:rsidRPr="00966264">
        <w:rPr>
          <w:spacing w:val="-4"/>
        </w:rPr>
        <w:t xml:space="preserve"> дисциплинах вносятся в справку об обучении.</w:t>
      </w:r>
    </w:p>
    <w:p w:rsidR="00D4250C" w:rsidRDefault="00D4250C" w:rsidP="00E82751">
      <w:pPr>
        <w:pStyle w:val="Default"/>
        <w:spacing w:after="77"/>
        <w:ind w:firstLine="426"/>
        <w:jc w:val="both"/>
        <w:rPr>
          <w:spacing w:val="-4"/>
        </w:rPr>
      </w:pPr>
      <w:r w:rsidRPr="00CE7F0B">
        <w:rPr>
          <w:spacing w:val="-4"/>
        </w:rPr>
        <w:t>2.1</w:t>
      </w:r>
      <w:r w:rsidR="00875290">
        <w:rPr>
          <w:spacing w:val="-4"/>
        </w:rPr>
        <w:t>4</w:t>
      </w:r>
      <w:r w:rsidRPr="00CE7F0B">
        <w:rPr>
          <w:spacing w:val="-4"/>
        </w:rPr>
        <w:t xml:space="preserve">. На основании </w:t>
      </w:r>
      <w:proofErr w:type="spellStart"/>
      <w:r w:rsidRPr="00CE7F0B">
        <w:rPr>
          <w:spacing w:val="-4"/>
        </w:rPr>
        <w:t>перезачтенных</w:t>
      </w:r>
      <w:proofErr w:type="spellEnd"/>
      <w:r w:rsidRPr="00CE7F0B">
        <w:rPr>
          <w:spacing w:val="-4"/>
        </w:rPr>
        <w:t xml:space="preserve">/переаттестованных учебных дисциплин и  практик аттестационной комиссией определяется срок обучения </w:t>
      </w:r>
      <w:proofErr w:type="gramStart"/>
      <w:r w:rsidRPr="00CE7F0B">
        <w:rPr>
          <w:spacing w:val="-4"/>
        </w:rPr>
        <w:t>для</w:t>
      </w:r>
      <w:proofErr w:type="gramEnd"/>
      <w:r w:rsidRPr="00CE7F0B">
        <w:rPr>
          <w:spacing w:val="-4"/>
        </w:rPr>
        <w:t xml:space="preserve"> обучающегося.</w:t>
      </w:r>
    </w:p>
    <w:p w:rsidR="00D4250C" w:rsidRDefault="00D4250C" w:rsidP="00E82751">
      <w:pPr>
        <w:pStyle w:val="Default"/>
        <w:spacing w:after="77"/>
        <w:ind w:firstLine="426"/>
        <w:jc w:val="both"/>
      </w:pPr>
      <w:r>
        <w:rPr>
          <w:spacing w:val="-4"/>
        </w:rPr>
        <w:t>2.1</w:t>
      </w:r>
      <w:r w:rsidR="00875290">
        <w:rPr>
          <w:spacing w:val="-4"/>
        </w:rPr>
        <w:t>5</w:t>
      </w:r>
      <w:r>
        <w:rPr>
          <w:spacing w:val="-4"/>
        </w:rPr>
        <w:t xml:space="preserve">. </w:t>
      </w:r>
      <w:r w:rsidRPr="00E82751">
        <w:rPr>
          <w:spacing w:val="-4"/>
        </w:rPr>
        <w:t>Прием</w:t>
      </w:r>
      <w:r w:rsidRPr="00BA20BE">
        <w:t xml:space="preserve"> лиц, и</w:t>
      </w:r>
      <w:r>
        <w:t xml:space="preserve">меющих среднее профессиональное, или </w:t>
      </w:r>
      <w:r w:rsidRPr="00BA20BE">
        <w:t xml:space="preserve">высшее </w:t>
      </w:r>
      <w:r>
        <w:t xml:space="preserve">образование, или иной </w:t>
      </w:r>
      <w:r w:rsidRPr="00FD6E4F">
        <w:t>достаточный уровень</w:t>
      </w:r>
      <w:r w:rsidRPr="00BA20BE">
        <w:t xml:space="preserve"> </w:t>
      </w:r>
      <w:r>
        <w:t xml:space="preserve">СПО, </w:t>
      </w:r>
      <w:r w:rsidRPr="00BA20BE">
        <w:t xml:space="preserve">на </w:t>
      </w:r>
      <w:proofErr w:type="gramStart"/>
      <w:r w:rsidRPr="00BA20BE">
        <w:t>обучение по</w:t>
      </w:r>
      <w:proofErr w:type="gramEnd"/>
      <w:r w:rsidRPr="00BA20BE">
        <w:t xml:space="preserve"> ускоренным программам осуществляется в соответствии с д</w:t>
      </w:r>
      <w:r w:rsidR="00576C99">
        <w:t>ействующими правилами приема в У</w:t>
      </w:r>
      <w:r w:rsidRPr="00BA20BE">
        <w:t xml:space="preserve">ниверситет. </w:t>
      </w:r>
      <w:r>
        <w:t>Основанием для с</w:t>
      </w:r>
      <w:r w:rsidRPr="0060309A">
        <w:t>окращени</w:t>
      </w:r>
      <w:r>
        <w:t>я</w:t>
      </w:r>
      <w:r w:rsidRPr="0060309A">
        <w:rPr>
          <w:spacing w:val="-4"/>
        </w:rPr>
        <w:t xml:space="preserve"> срока получения образования при ускоренном обучении </w:t>
      </w:r>
      <w:r>
        <w:rPr>
          <w:spacing w:val="-4"/>
        </w:rPr>
        <w:t xml:space="preserve">является </w:t>
      </w:r>
      <w:r w:rsidRPr="0060309A">
        <w:rPr>
          <w:spacing w:val="-4"/>
        </w:rPr>
        <w:t xml:space="preserve"> </w:t>
      </w:r>
      <w:r>
        <w:t>р</w:t>
      </w:r>
      <w:r w:rsidRPr="00BA20BE">
        <w:t xml:space="preserve">ешение о </w:t>
      </w:r>
      <w:proofErr w:type="spellStart"/>
      <w:r w:rsidRPr="00BA20BE">
        <w:t>перезачёте</w:t>
      </w:r>
      <w:proofErr w:type="spellEnd"/>
      <w:r>
        <w:t xml:space="preserve">/переаттестации части учебных дисциплин, профессиональных модулей, практик. </w:t>
      </w:r>
      <w:r w:rsidRPr="00BA20BE">
        <w:t>Прием осуществляется на первый курс.</w:t>
      </w:r>
    </w:p>
    <w:p w:rsidR="00D4250C" w:rsidRDefault="00D4250C" w:rsidP="00E82751">
      <w:pPr>
        <w:pStyle w:val="Default"/>
        <w:spacing w:after="77"/>
        <w:ind w:firstLine="426"/>
        <w:jc w:val="both"/>
        <w:rPr>
          <w:spacing w:val="-4"/>
        </w:rPr>
      </w:pPr>
      <w:r>
        <w:t>2.1</w:t>
      </w:r>
      <w:r w:rsidR="00875290">
        <w:t>6</w:t>
      </w:r>
      <w:r>
        <w:t xml:space="preserve">.  </w:t>
      </w:r>
      <w:r w:rsidRPr="00A82073">
        <w:rPr>
          <w:spacing w:val="-4"/>
        </w:rPr>
        <w:t>Решение</w:t>
      </w:r>
      <w:r w:rsidRPr="00966264">
        <w:rPr>
          <w:spacing w:val="-4"/>
        </w:rPr>
        <w:t xml:space="preserve"> об ускоренном обучении  оформляется приказом ректора.</w:t>
      </w:r>
    </w:p>
    <w:p w:rsidR="00D4250C" w:rsidRPr="00582619" w:rsidRDefault="00D4250C" w:rsidP="00E82751">
      <w:pPr>
        <w:pStyle w:val="Default"/>
        <w:spacing w:after="77"/>
        <w:ind w:firstLine="426"/>
        <w:jc w:val="both"/>
        <w:rPr>
          <w:spacing w:val="-4"/>
        </w:rPr>
      </w:pPr>
      <w:r w:rsidRPr="0060309A">
        <w:t>2.</w:t>
      </w:r>
      <w:r>
        <w:t>1</w:t>
      </w:r>
      <w:r w:rsidR="00875290">
        <w:t>7</w:t>
      </w:r>
      <w:r w:rsidRPr="0060309A">
        <w:t xml:space="preserve">. </w:t>
      </w:r>
      <w:r w:rsidRPr="00582619">
        <w:rPr>
          <w:spacing w:val="-4"/>
        </w:rPr>
        <w:t>В качестве программ учебных дисциплин</w:t>
      </w:r>
      <w:r>
        <w:rPr>
          <w:spacing w:val="-4"/>
        </w:rPr>
        <w:t>, профессиональных модулей</w:t>
      </w:r>
      <w:r w:rsidRPr="00582619">
        <w:rPr>
          <w:spacing w:val="-4"/>
        </w:rPr>
        <w:t xml:space="preserve">, практик и государственной итоговой аттестации при обучении по ИУП  используются программы, разработанные для реализации </w:t>
      </w:r>
      <w:r>
        <w:rPr>
          <w:spacing w:val="-4"/>
        </w:rPr>
        <w:t>ОПОП</w:t>
      </w:r>
      <w:r w:rsidRPr="00582619">
        <w:rPr>
          <w:spacing w:val="-4"/>
        </w:rPr>
        <w:t xml:space="preserve"> с нормативным сроком обучения. </w:t>
      </w:r>
    </w:p>
    <w:p w:rsidR="00D4250C" w:rsidRDefault="00D4250C" w:rsidP="00E82751">
      <w:pPr>
        <w:pStyle w:val="Default"/>
        <w:spacing w:after="77"/>
        <w:ind w:firstLine="426"/>
        <w:jc w:val="both"/>
      </w:pPr>
      <w:r w:rsidRPr="00582619">
        <w:t>2.1</w:t>
      </w:r>
      <w:r w:rsidR="00875290">
        <w:t>8</w:t>
      </w:r>
      <w:r w:rsidRPr="00582619">
        <w:t xml:space="preserve">. </w:t>
      </w:r>
      <w:proofErr w:type="gramStart"/>
      <w:r w:rsidRPr="00582619">
        <w:t xml:space="preserve">Если </w:t>
      </w:r>
      <w:r w:rsidRPr="00582619">
        <w:rPr>
          <w:color w:val="auto"/>
        </w:rPr>
        <w:t>обучающийся</w:t>
      </w:r>
      <w:r w:rsidRPr="00582619">
        <w:t xml:space="preserve"> по различным причинам не может продолжить обучение по ускоренной программе, то он имеет право по письменному заявлению перевестись на обучение по соответствующей </w:t>
      </w:r>
      <w:r w:rsidR="00C9356F">
        <w:t>ОПОП</w:t>
      </w:r>
      <w:r w:rsidRPr="00582619">
        <w:t xml:space="preserve"> с полным сроком обучения (при ее наличии).</w:t>
      </w:r>
      <w:proofErr w:type="gramEnd"/>
    </w:p>
    <w:p w:rsidR="00D4250C" w:rsidRPr="00FD6E4F" w:rsidRDefault="00D4250C" w:rsidP="00E82751">
      <w:pPr>
        <w:pStyle w:val="Default"/>
        <w:spacing w:after="77"/>
        <w:ind w:firstLine="426"/>
        <w:jc w:val="both"/>
      </w:pPr>
      <w:r>
        <w:t>2.1</w:t>
      </w:r>
      <w:r w:rsidR="00875290">
        <w:t>9</w:t>
      </w:r>
      <w:r>
        <w:t xml:space="preserve">. </w:t>
      </w:r>
      <w:proofErr w:type="gramStart"/>
      <w:r w:rsidRPr="00FD6E4F">
        <w:t>Обучающийся</w:t>
      </w:r>
      <w:proofErr w:type="gramEnd"/>
      <w:r w:rsidRPr="00FD6E4F">
        <w:t xml:space="preserve"> обязан в полном объеме выполнить программу промежуточных и итоговых аттестаций, предусмотренных ИУП. </w:t>
      </w:r>
    </w:p>
    <w:p w:rsidR="00D4250C" w:rsidRDefault="00D4250C" w:rsidP="002A3FFC">
      <w:pPr>
        <w:pStyle w:val="Default"/>
        <w:spacing w:after="77"/>
        <w:ind w:firstLine="426"/>
        <w:jc w:val="both"/>
      </w:pPr>
      <w:r>
        <w:t>2.</w:t>
      </w:r>
      <w:r w:rsidR="00875290">
        <w:t>20</w:t>
      </w:r>
      <w:r>
        <w:t>. Итоговую государственную аттестац</w:t>
      </w:r>
      <w:r w:rsidR="00197176">
        <w:t>ию студенты, обучающиеся по ИУП</w:t>
      </w:r>
      <w:r>
        <w:t>, проходят в сроки, установленные графиком учебного процесса.</w:t>
      </w:r>
    </w:p>
    <w:p w:rsidR="00D4250C" w:rsidRDefault="00D4250C" w:rsidP="002A3FFC">
      <w:pPr>
        <w:pStyle w:val="Default"/>
        <w:spacing w:after="77"/>
        <w:ind w:firstLine="426"/>
        <w:jc w:val="both"/>
      </w:pPr>
      <w:r>
        <w:t>2.2</w:t>
      </w:r>
      <w:r w:rsidR="00875290">
        <w:t>1</w:t>
      </w:r>
      <w:r>
        <w:t xml:space="preserve">. Выполнение ИУП </w:t>
      </w:r>
      <w:proofErr w:type="gramStart"/>
      <w:r>
        <w:t>обучающимися</w:t>
      </w:r>
      <w:proofErr w:type="gramEnd"/>
      <w:r>
        <w:t xml:space="preserve"> контролируют выпускающая кафедра и ИНПО.</w:t>
      </w:r>
    </w:p>
    <w:p w:rsidR="00D4250C" w:rsidRPr="00FD6E4F" w:rsidRDefault="00D4250C" w:rsidP="002A3FFC">
      <w:pPr>
        <w:pStyle w:val="Default"/>
        <w:spacing w:after="77"/>
        <w:ind w:firstLine="426"/>
        <w:jc w:val="both"/>
      </w:pPr>
      <w:r>
        <w:t>2.2</w:t>
      </w:r>
      <w:r w:rsidR="00875290">
        <w:t>2</w:t>
      </w:r>
      <w:r>
        <w:t xml:space="preserve">. Обучение по ИУП студентов СПО </w:t>
      </w:r>
      <w:r w:rsidRPr="00FD6E4F">
        <w:t xml:space="preserve">осуществляется в соответствии с </w:t>
      </w:r>
      <w:r>
        <w:t xml:space="preserve">требованиями локальных актов </w:t>
      </w:r>
      <w:r w:rsidRPr="00FD6E4F">
        <w:t xml:space="preserve">ФГБОУ ВПО «ИжГТУ имени М.Т.Калашникова». </w:t>
      </w:r>
    </w:p>
    <w:p w:rsidR="00D4250C" w:rsidRPr="00FD6E4F" w:rsidRDefault="00D4250C" w:rsidP="00187042">
      <w:pPr>
        <w:pStyle w:val="Default"/>
        <w:ind w:firstLine="426"/>
        <w:jc w:val="center"/>
        <w:rPr>
          <w:b/>
          <w:bCs/>
        </w:rPr>
      </w:pPr>
    </w:p>
    <w:p w:rsidR="00D4250C" w:rsidRPr="00FD6E4F" w:rsidRDefault="00D4250C" w:rsidP="00187042">
      <w:pPr>
        <w:pStyle w:val="Default"/>
        <w:ind w:firstLine="426"/>
        <w:jc w:val="center"/>
        <w:rPr>
          <w:b/>
          <w:bCs/>
        </w:rPr>
      </w:pPr>
      <w:r>
        <w:rPr>
          <w:b/>
          <w:bCs/>
        </w:rPr>
        <w:t>3</w:t>
      </w:r>
      <w:r w:rsidRPr="00FD6E4F">
        <w:rPr>
          <w:b/>
          <w:bCs/>
        </w:rPr>
        <w:t xml:space="preserve">. ПОРЯДОК ПЕРЕВОДА НА </w:t>
      </w:r>
      <w:proofErr w:type="gramStart"/>
      <w:r>
        <w:rPr>
          <w:b/>
          <w:bCs/>
        </w:rPr>
        <w:t>ОБУЧЕНИЕ</w:t>
      </w:r>
      <w:proofErr w:type="gramEnd"/>
      <w:r>
        <w:rPr>
          <w:b/>
          <w:bCs/>
        </w:rPr>
        <w:t xml:space="preserve"> ПО </w:t>
      </w:r>
      <w:r w:rsidRPr="00FD6E4F">
        <w:rPr>
          <w:b/>
          <w:bCs/>
        </w:rPr>
        <w:t>ИНДИВИДУАЛЬН</w:t>
      </w:r>
      <w:r>
        <w:rPr>
          <w:b/>
          <w:bCs/>
        </w:rPr>
        <w:t>ОМУ</w:t>
      </w:r>
      <w:r w:rsidRPr="00FD6E4F">
        <w:rPr>
          <w:b/>
          <w:bCs/>
        </w:rPr>
        <w:t xml:space="preserve"> УЧЕБН</w:t>
      </w:r>
      <w:r>
        <w:rPr>
          <w:b/>
          <w:bCs/>
        </w:rPr>
        <w:t>ОМУ</w:t>
      </w:r>
      <w:r w:rsidRPr="00FD6E4F">
        <w:rPr>
          <w:b/>
          <w:bCs/>
        </w:rPr>
        <w:t xml:space="preserve"> ПЛАН</w:t>
      </w:r>
      <w:r>
        <w:rPr>
          <w:b/>
          <w:bCs/>
        </w:rPr>
        <w:t>У</w:t>
      </w:r>
    </w:p>
    <w:p w:rsidR="00D4250C" w:rsidRPr="00FD6E4F" w:rsidRDefault="00D4250C" w:rsidP="00187042">
      <w:pPr>
        <w:pStyle w:val="Default"/>
        <w:ind w:firstLine="426"/>
        <w:jc w:val="both"/>
        <w:rPr>
          <w:b/>
          <w:bCs/>
        </w:rPr>
      </w:pPr>
    </w:p>
    <w:p w:rsidR="00D4250C" w:rsidRPr="00484A40" w:rsidRDefault="00D4250C" w:rsidP="00E82751">
      <w:pPr>
        <w:pStyle w:val="Default"/>
        <w:spacing w:after="77"/>
        <w:ind w:firstLine="426"/>
        <w:jc w:val="both"/>
      </w:pPr>
      <w:r>
        <w:rPr>
          <w:bCs/>
        </w:rPr>
        <w:t xml:space="preserve">3.1. </w:t>
      </w:r>
      <w:r>
        <w:t xml:space="preserve">Для рассмотрения вопроса об </w:t>
      </w:r>
      <w:r w:rsidRPr="00484A40">
        <w:t>обучени</w:t>
      </w:r>
      <w:r>
        <w:t>и</w:t>
      </w:r>
      <w:r w:rsidRPr="00484A40">
        <w:t xml:space="preserve"> по </w:t>
      </w:r>
      <w:r>
        <w:t xml:space="preserve">ИУП </w:t>
      </w:r>
      <w:proofErr w:type="gramStart"/>
      <w:r w:rsidRPr="00484A40">
        <w:t>обучающийся</w:t>
      </w:r>
      <w:proofErr w:type="gramEnd"/>
      <w:r w:rsidRPr="00484A40">
        <w:t xml:space="preserve"> п</w:t>
      </w:r>
      <w:r>
        <w:t>редставляет в ИНПО</w:t>
      </w:r>
      <w:r w:rsidRPr="00484A40">
        <w:t xml:space="preserve"> следующие документы:</w:t>
      </w:r>
    </w:p>
    <w:p w:rsidR="00D4250C" w:rsidRPr="00484A40" w:rsidRDefault="00D4250C" w:rsidP="00C44A44">
      <w:pPr>
        <w:widowControl w:val="0"/>
        <w:numPr>
          <w:ilvl w:val="0"/>
          <w:numId w:val="16"/>
        </w:numPr>
        <w:tabs>
          <w:tab w:val="left" w:pos="426"/>
          <w:tab w:val="left" w:pos="567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284" w:firstLine="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484A40">
        <w:rPr>
          <w:rFonts w:ascii="Times New Roman" w:hAnsi="Times New Roman"/>
          <w:color w:val="000000"/>
          <w:sz w:val="24"/>
          <w:szCs w:val="24"/>
        </w:rPr>
        <w:t>исьменное заявление</w:t>
      </w:r>
      <w:r w:rsidR="008E55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1A6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84A40">
        <w:rPr>
          <w:rFonts w:ascii="Times New Roman" w:hAnsi="Times New Roman"/>
          <w:color w:val="000000"/>
          <w:sz w:val="24"/>
          <w:szCs w:val="24"/>
        </w:rPr>
        <w:t>риложени</w:t>
      </w:r>
      <w:r w:rsidR="00001A67">
        <w:rPr>
          <w:rFonts w:ascii="Times New Roman" w:hAnsi="Times New Roman"/>
          <w:color w:val="000000"/>
          <w:sz w:val="24"/>
          <w:szCs w:val="24"/>
        </w:rPr>
        <w:t>е</w:t>
      </w:r>
      <w:r w:rsidRPr="00484A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001A6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4250C" w:rsidRDefault="00D4250C" w:rsidP="00C44A44">
      <w:pPr>
        <w:widowControl w:val="0"/>
        <w:numPr>
          <w:ilvl w:val="0"/>
          <w:numId w:val="16"/>
        </w:numPr>
        <w:tabs>
          <w:tab w:val="left" w:pos="426"/>
          <w:tab w:val="left" w:pos="567"/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ind w:left="426" w:hanging="1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484A40">
        <w:rPr>
          <w:rFonts w:ascii="Times New Roman" w:hAnsi="Times New Roman"/>
          <w:color w:val="000000"/>
          <w:sz w:val="24"/>
          <w:szCs w:val="24"/>
        </w:rPr>
        <w:t xml:space="preserve">одтверждающие документы: документ о предыдущем образовании/заверенную деканатом ксерокопию зачетной книжки </w:t>
      </w:r>
      <w:r w:rsidR="00576C99">
        <w:rPr>
          <w:rFonts w:ascii="Times New Roman" w:hAnsi="Times New Roman"/>
          <w:color w:val="000000"/>
          <w:sz w:val="24"/>
          <w:szCs w:val="24"/>
        </w:rPr>
        <w:t>ФГБОУ ВПО «</w:t>
      </w:r>
      <w:r w:rsidRPr="00484A40">
        <w:rPr>
          <w:rFonts w:ascii="Times New Roman" w:hAnsi="Times New Roman"/>
          <w:color w:val="000000"/>
          <w:sz w:val="24"/>
          <w:szCs w:val="24"/>
        </w:rPr>
        <w:t>ИжГТУ имени М.Т. Калашникова</w:t>
      </w:r>
      <w:r w:rsidR="00576C99">
        <w:rPr>
          <w:rFonts w:ascii="Times New Roman" w:hAnsi="Times New Roman"/>
          <w:color w:val="000000"/>
          <w:sz w:val="24"/>
          <w:szCs w:val="24"/>
        </w:rPr>
        <w:t>»</w:t>
      </w:r>
      <w:r w:rsidRPr="00484A40">
        <w:rPr>
          <w:rFonts w:ascii="Times New Roman" w:hAnsi="Times New Roman"/>
          <w:color w:val="000000"/>
          <w:sz w:val="24"/>
          <w:szCs w:val="24"/>
        </w:rPr>
        <w:t>/справку об обучении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A40">
        <w:rPr>
          <w:rFonts w:ascii="Times New Roman" w:hAnsi="Times New Roman"/>
          <w:color w:val="000000"/>
          <w:sz w:val="24"/>
          <w:szCs w:val="24"/>
        </w:rPr>
        <w:t>и т.п.</w:t>
      </w:r>
    </w:p>
    <w:p w:rsidR="00D4250C" w:rsidRPr="00FC2C70" w:rsidRDefault="00D4250C" w:rsidP="00E82751">
      <w:pPr>
        <w:pStyle w:val="Default"/>
        <w:spacing w:after="77"/>
        <w:ind w:firstLine="426"/>
        <w:jc w:val="both"/>
      </w:pPr>
      <w:r>
        <w:lastRenderedPageBreak/>
        <w:t xml:space="preserve">3.2. </w:t>
      </w:r>
      <w:r w:rsidRPr="00FC2C70">
        <w:t xml:space="preserve">Для проведения </w:t>
      </w:r>
      <w:proofErr w:type="spellStart"/>
      <w:r w:rsidRPr="00FC2C70">
        <w:t>перезачета</w:t>
      </w:r>
      <w:proofErr w:type="spellEnd"/>
      <w:r w:rsidRPr="00FC2C70">
        <w:t xml:space="preserve">/переаттестации </w:t>
      </w:r>
      <w:r>
        <w:t xml:space="preserve">учебных дисциплин (профессиональных модулей), практик </w:t>
      </w:r>
      <w:r w:rsidRPr="00FC2C70">
        <w:t>создаются аттестационные комиссии. Основной задачей аттестационных комиссий  является оценка уровня подготовки поступающих (переводящихся), а также оценка соответствия перечня и объема дисциплин, изученных ими ранее, учебному плану специ</w:t>
      </w:r>
      <w:r>
        <w:t>альности</w:t>
      </w:r>
      <w:r w:rsidRPr="00FC2C70">
        <w:t>, на котор</w:t>
      </w:r>
      <w:r>
        <w:t>ую</w:t>
      </w:r>
      <w:r w:rsidRPr="00FC2C70">
        <w:t xml:space="preserve"> производится </w:t>
      </w:r>
      <w:r>
        <w:t>прием/</w:t>
      </w:r>
      <w:r w:rsidRPr="00FC2C70">
        <w:t>перевод</w:t>
      </w:r>
      <w:r>
        <w:t>/восстановление.</w:t>
      </w:r>
    </w:p>
    <w:p w:rsidR="00D4250C" w:rsidRDefault="00D4250C" w:rsidP="00E82751">
      <w:pPr>
        <w:pStyle w:val="Default"/>
        <w:spacing w:after="77"/>
        <w:ind w:firstLine="426"/>
        <w:jc w:val="both"/>
      </w:pPr>
      <w:r>
        <w:t xml:space="preserve">3.3. </w:t>
      </w:r>
      <w:r w:rsidRPr="00C14A9D">
        <w:t xml:space="preserve">Председателем аттестационной комиссии является директор </w:t>
      </w:r>
      <w:r>
        <w:t>ИНПО.</w:t>
      </w:r>
    </w:p>
    <w:p w:rsidR="00D4250C" w:rsidRDefault="00D4250C" w:rsidP="00E82751">
      <w:pPr>
        <w:pStyle w:val="Default"/>
        <w:spacing w:after="77"/>
        <w:ind w:firstLine="426"/>
        <w:jc w:val="both"/>
      </w:pPr>
      <w:r>
        <w:t xml:space="preserve">3.4. Выпускающая кафедра специальности СПО </w:t>
      </w:r>
      <w:r w:rsidRPr="00C14A9D">
        <w:t xml:space="preserve">организует и контролирует деятельность аттестационной комиссии, готовит материалы для вступительных испытаний, обеспечивает единство требований, предъявляемых к </w:t>
      </w:r>
      <w:proofErr w:type="gramStart"/>
      <w:r w:rsidRPr="00C14A9D">
        <w:t>поступающим</w:t>
      </w:r>
      <w:proofErr w:type="gramEnd"/>
      <w:r w:rsidRPr="00C14A9D">
        <w:t xml:space="preserve">, участвует в рассмотрении апелляций. </w:t>
      </w:r>
    </w:p>
    <w:p w:rsidR="00D4250C" w:rsidRPr="00FC2C70" w:rsidRDefault="00D4250C" w:rsidP="00E82751">
      <w:pPr>
        <w:pStyle w:val="Default"/>
        <w:spacing w:after="77"/>
        <w:ind w:firstLine="426"/>
        <w:jc w:val="both"/>
      </w:pPr>
      <w:r>
        <w:t xml:space="preserve">3.5. </w:t>
      </w:r>
      <w:r w:rsidRPr="00C14A9D">
        <w:t>Состав аттестационной комиссии</w:t>
      </w:r>
      <w:r>
        <w:t xml:space="preserve"> </w:t>
      </w:r>
      <w:r w:rsidRPr="00C14A9D">
        <w:t>- 3 человека. Состав аттестационной комиссии</w:t>
      </w:r>
      <w:r w:rsidRPr="00FC2C70">
        <w:t xml:space="preserve"> утверждается ректором </w:t>
      </w:r>
      <w:r>
        <w:t xml:space="preserve"> по </w:t>
      </w:r>
      <w:r w:rsidRPr="00FC2C70">
        <w:t xml:space="preserve">представлению </w:t>
      </w:r>
      <w:r>
        <w:t>директора ИНПО</w:t>
      </w:r>
      <w:r w:rsidRPr="00FC2C70">
        <w:t xml:space="preserve">. </w:t>
      </w:r>
    </w:p>
    <w:p w:rsidR="00D4250C" w:rsidRPr="00FC2C70" w:rsidRDefault="00D4250C" w:rsidP="00E82751">
      <w:pPr>
        <w:pStyle w:val="Default"/>
        <w:spacing w:after="77"/>
        <w:ind w:firstLine="426"/>
        <w:jc w:val="both"/>
      </w:pPr>
      <w:r w:rsidRPr="00FC2C70">
        <w:t xml:space="preserve">Срок полномочий аттестационной комиссии составляет один год. </w:t>
      </w:r>
    </w:p>
    <w:p w:rsidR="00D4250C" w:rsidRPr="00FC2C70" w:rsidRDefault="00D4250C" w:rsidP="00E82751">
      <w:pPr>
        <w:pStyle w:val="Default"/>
        <w:spacing w:after="77"/>
        <w:ind w:firstLine="426"/>
        <w:jc w:val="both"/>
      </w:pPr>
      <w:r>
        <w:t xml:space="preserve">3.6. </w:t>
      </w:r>
      <w:r w:rsidRPr="00FC2C70">
        <w:t xml:space="preserve">Решение аттестационной комиссии принимается простым большинством голосов. </w:t>
      </w:r>
    </w:p>
    <w:p w:rsidR="00D4250C" w:rsidRPr="00FC2C70" w:rsidRDefault="00D4250C" w:rsidP="00E82751">
      <w:pPr>
        <w:pStyle w:val="Default"/>
        <w:spacing w:after="77"/>
        <w:ind w:firstLine="426"/>
        <w:jc w:val="both"/>
      </w:pPr>
      <w:r w:rsidRPr="00FC2C70">
        <w:t xml:space="preserve">Решение аттестационной комиссии оформляется в виде протокола </w:t>
      </w:r>
      <w:proofErr w:type="spellStart"/>
      <w:r w:rsidRPr="00FC2C70">
        <w:t>перезачета</w:t>
      </w:r>
      <w:proofErr w:type="spellEnd"/>
      <w:r>
        <w:t xml:space="preserve">/ </w:t>
      </w:r>
      <w:r w:rsidRPr="00FC2C70">
        <w:t>переаттес</w:t>
      </w:r>
      <w:r>
        <w:t>тации. В случае отказа в приеме/</w:t>
      </w:r>
      <w:r w:rsidRPr="00FC2C70">
        <w:t>переводе</w:t>
      </w:r>
      <w:r>
        <w:t>,</w:t>
      </w:r>
      <w:r w:rsidRPr="00FC2C70">
        <w:t xml:space="preserve"> решение аттестационной комиссии должно быть мотивированным. Переводящийся</w:t>
      </w:r>
      <w:r>
        <w:t xml:space="preserve"> (восстанавливающийся)</w:t>
      </w:r>
      <w:r w:rsidRPr="00FC2C70">
        <w:t xml:space="preserve"> должен быть ознакомлен с протоколом аттестационной комиссии под расписку. </w:t>
      </w:r>
    </w:p>
    <w:p w:rsidR="00D4250C" w:rsidRPr="00FD6E4F" w:rsidRDefault="00D4250C" w:rsidP="00D705BA">
      <w:pPr>
        <w:pStyle w:val="Default"/>
        <w:ind w:firstLine="426"/>
        <w:jc w:val="both"/>
        <w:rPr>
          <w:b/>
        </w:rPr>
      </w:pPr>
    </w:p>
    <w:p w:rsidR="00D4250C" w:rsidRDefault="00D4250C" w:rsidP="00DA50ED">
      <w:pPr>
        <w:pStyle w:val="Default"/>
        <w:ind w:firstLine="426"/>
        <w:jc w:val="center"/>
        <w:rPr>
          <w:b/>
        </w:rPr>
      </w:pPr>
    </w:p>
    <w:p w:rsidR="00D4250C" w:rsidRDefault="00D4250C" w:rsidP="00D705BA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4250C" w:rsidRDefault="00D4250C" w:rsidP="00D705BA">
      <w:pPr>
        <w:pStyle w:val="Default"/>
        <w:ind w:firstLine="426"/>
        <w:jc w:val="both"/>
        <w:rPr>
          <w:sz w:val="26"/>
          <w:szCs w:val="26"/>
        </w:rPr>
      </w:pPr>
    </w:p>
    <w:p w:rsidR="00D4250C" w:rsidRDefault="00D4250C" w:rsidP="00D705BA">
      <w:pPr>
        <w:pStyle w:val="Default"/>
        <w:ind w:firstLine="426"/>
        <w:jc w:val="both"/>
        <w:rPr>
          <w:sz w:val="28"/>
          <w:szCs w:val="28"/>
        </w:rPr>
        <w:sectPr w:rsidR="00D4250C" w:rsidSect="00DA50ED">
          <w:pgSz w:w="11906" w:h="16838"/>
          <w:pgMar w:top="956" w:right="850" w:bottom="851" w:left="1701" w:header="426" w:footer="0" w:gutter="0"/>
          <w:cols w:space="708"/>
          <w:docGrid w:linePitch="360"/>
        </w:sectPr>
      </w:pPr>
    </w:p>
    <w:p w:rsidR="00D4250C" w:rsidRPr="00BA20BE" w:rsidRDefault="00D4250C" w:rsidP="002714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20B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4250C" w:rsidRDefault="00D4250C" w:rsidP="002714F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2714F1">
        <w:rPr>
          <w:rFonts w:ascii="Times New Roman" w:hAnsi="Times New Roman"/>
          <w:bCs/>
          <w:i/>
          <w:color w:val="000000"/>
          <w:sz w:val="18"/>
          <w:szCs w:val="18"/>
        </w:rPr>
        <w:t xml:space="preserve">Форма протокола, оформляемого </w:t>
      </w:r>
    </w:p>
    <w:p w:rsidR="00D4250C" w:rsidRDefault="00D4250C" w:rsidP="002714F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2714F1">
        <w:rPr>
          <w:rFonts w:ascii="Times New Roman" w:hAnsi="Times New Roman"/>
          <w:bCs/>
          <w:i/>
          <w:color w:val="000000"/>
          <w:sz w:val="18"/>
          <w:szCs w:val="18"/>
        </w:rPr>
        <w:t xml:space="preserve">при </w:t>
      </w:r>
      <w:proofErr w:type="spellStart"/>
      <w:r w:rsidRPr="002714F1">
        <w:rPr>
          <w:rFonts w:ascii="Times New Roman" w:hAnsi="Times New Roman"/>
          <w:bCs/>
          <w:i/>
          <w:color w:val="000000"/>
          <w:sz w:val="18"/>
          <w:szCs w:val="18"/>
        </w:rPr>
        <w:t>перезачете</w:t>
      </w:r>
      <w:proofErr w:type="spellEnd"/>
      <w:r w:rsidRPr="002714F1">
        <w:rPr>
          <w:rFonts w:ascii="Times New Roman" w:hAnsi="Times New Roman"/>
          <w:bCs/>
          <w:i/>
          <w:color w:val="000000"/>
          <w:sz w:val="18"/>
          <w:szCs w:val="18"/>
        </w:rPr>
        <w:t xml:space="preserve"> дисциплин, </w:t>
      </w:r>
    </w:p>
    <w:p w:rsidR="00D4250C" w:rsidRPr="002714F1" w:rsidRDefault="00D4250C" w:rsidP="002714F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</w:rPr>
      </w:pPr>
      <w:proofErr w:type="gramStart"/>
      <w:r w:rsidRPr="002714F1">
        <w:rPr>
          <w:rFonts w:ascii="Times New Roman" w:hAnsi="Times New Roman"/>
          <w:bCs/>
          <w:i/>
          <w:color w:val="000000"/>
          <w:sz w:val="18"/>
          <w:szCs w:val="18"/>
        </w:rPr>
        <w:t>освоенных</w:t>
      </w:r>
      <w:proofErr w:type="gramEnd"/>
      <w:r w:rsidRPr="002714F1">
        <w:rPr>
          <w:rFonts w:ascii="Times New Roman" w:hAnsi="Times New Roman"/>
          <w:bCs/>
          <w:i/>
          <w:color w:val="000000"/>
          <w:sz w:val="18"/>
          <w:szCs w:val="18"/>
        </w:rPr>
        <w:t xml:space="preserve"> ранее студентом </w:t>
      </w:r>
    </w:p>
    <w:p w:rsidR="00D4250C" w:rsidRPr="004D4B61" w:rsidRDefault="00D4250C" w:rsidP="000A5AD0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4250C" w:rsidRPr="002714F1" w:rsidRDefault="00D4250C" w:rsidP="000A5AD0">
      <w:pPr>
        <w:pStyle w:val="7"/>
        <w:spacing w:before="0"/>
        <w:jc w:val="center"/>
        <w:rPr>
          <w:b/>
        </w:rPr>
      </w:pPr>
      <w:r w:rsidRPr="002714F1">
        <w:rPr>
          <w:b/>
        </w:rPr>
        <w:t>ПРОТОКОЛ</w:t>
      </w:r>
    </w:p>
    <w:p w:rsidR="00D4250C" w:rsidRPr="004D4B61" w:rsidRDefault="00D4250C" w:rsidP="000A5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D4B61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D4B61">
        <w:rPr>
          <w:rFonts w:ascii="Times New Roman" w:hAnsi="Times New Roman"/>
          <w:sz w:val="24"/>
          <w:szCs w:val="24"/>
        </w:rPr>
        <w:t xml:space="preserve"> дисциплин</w:t>
      </w:r>
    </w:p>
    <w:p w:rsidR="00D4250C" w:rsidRPr="004D4B61" w:rsidRDefault="00D4250C" w:rsidP="000A5AD0">
      <w:pPr>
        <w:spacing w:after="0" w:line="240" w:lineRule="auto"/>
        <w:jc w:val="center"/>
        <w:rPr>
          <w:rFonts w:ascii="Times New Roman" w:hAnsi="Times New Roman"/>
        </w:rPr>
      </w:pPr>
    </w:p>
    <w:p w:rsidR="00D4250C" w:rsidRDefault="00D4250C" w:rsidP="000A5AD0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ИНПО </w:t>
      </w:r>
      <w:r w:rsidRPr="004D4B61">
        <w:rPr>
          <w:rFonts w:ascii="Times New Roman" w:hAnsi="Times New Roman"/>
          <w:sz w:val="24"/>
          <w:szCs w:val="24"/>
        </w:rPr>
        <w:t>(</w:t>
      </w:r>
      <w:r w:rsidRPr="00371ED8">
        <w:rPr>
          <w:rFonts w:ascii="Times New Roman" w:hAnsi="Times New Roman"/>
          <w:i/>
          <w:sz w:val="16"/>
          <w:szCs w:val="16"/>
        </w:rPr>
        <w:t>структурное подразделение</w:t>
      </w:r>
      <w:r>
        <w:rPr>
          <w:rFonts w:ascii="Times New Roman" w:hAnsi="Times New Roman"/>
          <w:sz w:val="24"/>
          <w:szCs w:val="24"/>
        </w:rPr>
        <w:t>)______________________________________________________</w:t>
      </w:r>
      <w:r w:rsidRPr="004D4B61">
        <w:rPr>
          <w:rFonts w:ascii="Times New Roman" w:hAnsi="Times New Roman"/>
          <w:sz w:val="24"/>
          <w:szCs w:val="24"/>
        </w:rPr>
        <w:t xml:space="preserve">_ </w:t>
      </w:r>
    </w:p>
    <w:p w:rsidR="00D4250C" w:rsidRDefault="00D4250C" w:rsidP="00371ED8">
      <w:pPr>
        <w:spacing w:before="120"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D4B61">
        <w:rPr>
          <w:rFonts w:ascii="Times New Roman" w:hAnsi="Times New Roman"/>
          <w:sz w:val="24"/>
          <w:szCs w:val="24"/>
        </w:rPr>
        <w:t>пециальность_______________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4D4B61">
        <w:rPr>
          <w:rFonts w:ascii="Times New Roman" w:hAnsi="Times New Roman"/>
          <w:sz w:val="24"/>
          <w:szCs w:val="24"/>
        </w:rPr>
        <w:t>__</w:t>
      </w:r>
    </w:p>
    <w:p w:rsidR="00D4250C" w:rsidRDefault="00D4250C" w:rsidP="00371ED8">
      <w:pPr>
        <w:spacing w:before="120"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4D4B61">
        <w:rPr>
          <w:rFonts w:ascii="Times New Roman" w:hAnsi="Times New Roman"/>
          <w:sz w:val="24"/>
          <w:szCs w:val="24"/>
        </w:rPr>
        <w:t>Студент_________________________________________________________________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D4B61">
        <w:rPr>
          <w:rFonts w:ascii="Times New Roman" w:hAnsi="Times New Roman"/>
          <w:sz w:val="24"/>
          <w:szCs w:val="24"/>
        </w:rPr>
        <w:t>_____</w:t>
      </w:r>
    </w:p>
    <w:p w:rsidR="00D4250C" w:rsidRPr="004D4B61" w:rsidRDefault="00D4250C" w:rsidP="00371ED8">
      <w:pPr>
        <w:spacing w:before="120"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4D4B61">
        <w:rPr>
          <w:rFonts w:ascii="Times New Roman" w:hAnsi="Times New Roman"/>
          <w:sz w:val="24"/>
          <w:szCs w:val="24"/>
        </w:rPr>
        <w:t>на основании_____________________________________________________________________</w:t>
      </w:r>
    </w:p>
    <w:p w:rsidR="00D4250C" w:rsidRPr="00371ED8" w:rsidRDefault="00D4250C" w:rsidP="000A5AD0">
      <w:pPr>
        <w:spacing w:after="0" w:line="240" w:lineRule="auto"/>
        <w:ind w:left="-18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371ED8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371ED8">
        <w:rPr>
          <w:rFonts w:ascii="Times New Roman" w:hAnsi="Times New Roman"/>
          <w:i/>
          <w:sz w:val="16"/>
          <w:szCs w:val="16"/>
        </w:rPr>
        <w:t>представленый</w:t>
      </w:r>
      <w:proofErr w:type="spellEnd"/>
      <w:r w:rsidRPr="00371ED8">
        <w:rPr>
          <w:rFonts w:ascii="Times New Roman" w:hAnsi="Times New Roman"/>
          <w:i/>
          <w:sz w:val="16"/>
          <w:szCs w:val="16"/>
        </w:rPr>
        <w:t xml:space="preserve"> документ об образовании – выписка из зачетной книжки, диплом, справка об обучении)</w:t>
      </w:r>
    </w:p>
    <w:p w:rsidR="00D4250C" w:rsidRPr="000A5AD0" w:rsidRDefault="00D4250C" w:rsidP="00371ED8">
      <w:pPr>
        <w:spacing w:before="120"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0A5AD0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 xml:space="preserve"> аттестационной комиссии:</w:t>
      </w:r>
    </w:p>
    <w:p w:rsidR="00D4250C" w:rsidRPr="004D4B61" w:rsidRDefault="00D4250C" w:rsidP="00371ED8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D4B61">
        <w:rPr>
          <w:rFonts w:ascii="Times New Roman" w:hAnsi="Times New Roman"/>
          <w:sz w:val="24"/>
          <w:szCs w:val="24"/>
        </w:rPr>
        <w:t>перезачесть</w:t>
      </w:r>
      <w:proofErr w:type="spellEnd"/>
      <w:r w:rsidRPr="004D4B61">
        <w:rPr>
          <w:rFonts w:ascii="Times New Roman" w:hAnsi="Times New Roman"/>
          <w:sz w:val="24"/>
          <w:szCs w:val="24"/>
        </w:rPr>
        <w:t xml:space="preserve">  следующие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685"/>
        <w:gridCol w:w="3119"/>
        <w:gridCol w:w="1276"/>
        <w:gridCol w:w="1417"/>
      </w:tblGrid>
      <w:tr w:rsidR="00D4250C" w:rsidRPr="004D4B61" w:rsidTr="00EA3B5A">
        <w:tc>
          <w:tcPr>
            <w:tcW w:w="392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№</w:t>
            </w:r>
          </w:p>
        </w:tc>
        <w:tc>
          <w:tcPr>
            <w:tcW w:w="3685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Наименование дисциплины, модулей, практики</w:t>
            </w:r>
          </w:p>
        </w:tc>
        <w:tc>
          <w:tcPr>
            <w:tcW w:w="3119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 xml:space="preserve">Общий объем </w:t>
            </w:r>
            <w:proofErr w:type="spellStart"/>
            <w:r w:rsidRPr="00EA3B5A">
              <w:rPr>
                <w:rFonts w:ascii="Times New Roman" w:hAnsi="Times New Roman"/>
              </w:rPr>
              <w:t>перезачтенных</w:t>
            </w:r>
            <w:proofErr w:type="spellEnd"/>
            <w:r w:rsidRPr="00EA3B5A">
              <w:rPr>
                <w:rFonts w:ascii="Times New Roman" w:hAnsi="Times New Roman"/>
              </w:rPr>
              <w:t xml:space="preserve"> часов/недель по плану</w:t>
            </w:r>
          </w:p>
        </w:tc>
        <w:tc>
          <w:tcPr>
            <w:tcW w:w="1276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Оценка</w:t>
            </w:r>
          </w:p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(зачтено)</w:t>
            </w:r>
          </w:p>
        </w:tc>
        <w:tc>
          <w:tcPr>
            <w:tcW w:w="1417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Примечание</w:t>
            </w:r>
          </w:p>
        </w:tc>
      </w:tr>
      <w:tr w:rsidR="00D4250C" w:rsidRPr="004D4B61" w:rsidTr="00A756F2">
        <w:tc>
          <w:tcPr>
            <w:tcW w:w="392" w:type="dxa"/>
          </w:tcPr>
          <w:p w:rsidR="00D4250C" w:rsidRPr="004D4B61" w:rsidRDefault="00D4250C" w:rsidP="00A7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250C" w:rsidRPr="004D4B61" w:rsidRDefault="00D4250C" w:rsidP="00A7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250C" w:rsidRPr="004D4B61" w:rsidRDefault="00D4250C" w:rsidP="00A756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250C" w:rsidRPr="004D4B61" w:rsidRDefault="00D4250C" w:rsidP="00A7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250C" w:rsidRPr="004D4B61" w:rsidRDefault="00D4250C" w:rsidP="00A7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50C" w:rsidRDefault="00D4250C" w:rsidP="000A5AD0">
      <w:pPr>
        <w:spacing w:after="0"/>
        <w:jc w:val="both"/>
        <w:rPr>
          <w:rFonts w:ascii="Times New Roman" w:hAnsi="Times New Roman"/>
        </w:rPr>
      </w:pPr>
    </w:p>
    <w:p w:rsidR="00D4250C" w:rsidRDefault="00D4250C" w:rsidP="00371ED8">
      <w:pPr>
        <w:spacing w:after="1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д</w:t>
      </w:r>
      <w:r w:rsidRPr="004D4B61">
        <w:rPr>
          <w:rFonts w:ascii="Times New Roman" w:hAnsi="Times New Roman"/>
        </w:rPr>
        <w:t>осдать</w:t>
      </w:r>
      <w:proofErr w:type="spellEnd"/>
      <w:r w:rsidRPr="004D4B61">
        <w:rPr>
          <w:rFonts w:ascii="Times New Roman" w:hAnsi="Times New Roman"/>
        </w:rPr>
        <w:t xml:space="preserve"> в срок  до  ______________________   следующие дисциплины: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3094"/>
        <w:gridCol w:w="3282"/>
        <w:gridCol w:w="1440"/>
        <w:gridCol w:w="1440"/>
      </w:tblGrid>
      <w:tr w:rsidR="00D4250C" w:rsidRPr="004D4B61" w:rsidTr="00EA3B5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EA3B5A">
            <w:pPr>
              <w:tabs>
                <w:tab w:val="left" w:pos="0"/>
              </w:tabs>
              <w:spacing w:after="0"/>
              <w:ind w:right="88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№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EA3B5A">
            <w:pPr>
              <w:spacing w:after="0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Наименование дисциплины, модулей,  практики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EA3B5A">
            <w:pPr>
              <w:spacing w:after="0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 xml:space="preserve">Общий объем </w:t>
            </w:r>
            <w:proofErr w:type="spellStart"/>
            <w:r w:rsidRPr="00EA3B5A">
              <w:rPr>
                <w:rFonts w:ascii="Times New Roman" w:hAnsi="Times New Roman"/>
              </w:rPr>
              <w:t>неперезачтенных</w:t>
            </w:r>
            <w:proofErr w:type="spellEnd"/>
            <w:r w:rsidRPr="00EA3B5A">
              <w:rPr>
                <w:rFonts w:ascii="Times New Roman" w:hAnsi="Times New Roman"/>
              </w:rPr>
              <w:t xml:space="preserve"> часов/недель 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EA3B5A">
            <w:pPr>
              <w:spacing w:after="0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0C" w:rsidRPr="00EA3B5A" w:rsidRDefault="00D4250C" w:rsidP="00EA3B5A">
            <w:pPr>
              <w:spacing w:after="0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Примечание</w:t>
            </w:r>
          </w:p>
        </w:tc>
      </w:tr>
      <w:tr w:rsidR="00D4250C" w:rsidRPr="004D4B61" w:rsidTr="00371ED8">
        <w:trPr>
          <w:trHeight w:val="14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4D4B61" w:rsidRDefault="00D4250C" w:rsidP="00371ED8">
            <w:pPr>
              <w:tabs>
                <w:tab w:val="left" w:pos="0"/>
              </w:tabs>
              <w:spacing w:after="0"/>
              <w:ind w:right="8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4D4B61" w:rsidRDefault="00D4250C" w:rsidP="00371ED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4D4B61" w:rsidRDefault="00D4250C" w:rsidP="00371E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0C" w:rsidRPr="004D4B61" w:rsidRDefault="00D4250C" w:rsidP="00371E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0C" w:rsidRPr="004D4B61" w:rsidRDefault="00D4250C" w:rsidP="00371E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4250C" w:rsidRPr="004D4B61" w:rsidRDefault="00D4250C" w:rsidP="000A5AD0">
      <w:pPr>
        <w:spacing w:after="0"/>
        <w:jc w:val="both"/>
        <w:rPr>
          <w:rFonts w:ascii="Times New Roman" w:hAnsi="Times New Roman"/>
        </w:rPr>
      </w:pPr>
    </w:p>
    <w:p w:rsidR="00D4250C" w:rsidRDefault="00D4250C" w:rsidP="000A5A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рекомендует о</w:t>
      </w:r>
      <w:r w:rsidRPr="004D4B61">
        <w:rPr>
          <w:rFonts w:ascii="Times New Roman" w:hAnsi="Times New Roman"/>
        </w:rPr>
        <w:t xml:space="preserve">пределить срок </w:t>
      </w:r>
      <w:proofErr w:type="gramStart"/>
      <w:r w:rsidRPr="004D4B61">
        <w:rPr>
          <w:rFonts w:ascii="Times New Roman" w:hAnsi="Times New Roman"/>
        </w:rPr>
        <w:t xml:space="preserve">обучения </w:t>
      </w:r>
      <w:r w:rsidRPr="004D4B61">
        <w:rPr>
          <w:rFonts w:ascii="Times New Roman" w:hAnsi="Times New Roman"/>
          <w:u w:val="single"/>
        </w:rPr>
        <w:t>__________</w:t>
      </w:r>
      <w:r w:rsidRPr="004D4B61">
        <w:rPr>
          <w:rFonts w:ascii="Times New Roman" w:hAnsi="Times New Roman"/>
        </w:rPr>
        <w:t xml:space="preserve"> по</w:t>
      </w:r>
      <w:proofErr w:type="gramEnd"/>
      <w:r w:rsidRPr="004D4B61">
        <w:rPr>
          <w:rFonts w:ascii="Times New Roman" w:hAnsi="Times New Roman"/>
        </w:rPr>
        <w:t xml:space="preserve"> учебному плану</w:t>
      </w:r>
      <w:r>
        <w:rPr>
          <w:rFonts w:ascii="Times New Roman" w:hAnsi="Times New Roman"/>
        </w:rPr>
        <w:t xml:space="preserve"> с базовым уровнем </w:t>
      </w:r>
      <w:r w:rsidRPr="00B20739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по специальности </w:t>
      </w:r>
      <w:r w:rsidRPr="00B20739">
        <w:rPr>
          <w:rFonts w:ascii="Times New Roman" w:hAnsi="Times New Roman"/>
        </w:rPr>
        <w:t>______________________________________.</w:t>
      </w:r>
    </w:p>
    <w:p w:rsidR="00D4250C" w:rsidRPr="00371ED8" w:rsidRDefault="00D4250C" w:rsidP="000A5AD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(основное общее, среднее общее)</w:t>
      </w:r>
    </w:p>
    <w:p w:rsidR="00D4250C" w:rsidRPr="00B20739" w:rsidRDefault="00D4250C" w:rsidP="000A5AD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Выпускающая кафедра </w:t>
      </w:r>
      <w:r w:rsidRPr="00B20739">
        <w:rPr>
          <w:rFonts w:ascii="Times New Roman" w:hAnsi="Times New Roman"/>
        </w:rPr>
        <w:t>____________________________________________________________.</w:t>
      </w:r>
    </w:p>
    <w:p w:rsidR="00D4250C" w:rsidRPr="00371ED8" w:rsidRDefault="00D4250C" w:rsidP="000A5AD0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Pr="00371ED8">
        <w:rPr>
          <w:rFonts w:ascii="Times New Roman" w:hAnsi="Times New Roman"/>
          <w:i/>
          <w:sz w:val="16"/>
          <w:szCs w:val="16"/>
        </w:rPr>
        <w:t>(наименование кафедры)</w:t>
      </w:r>
    </w:p>
    <w:p w:rsidR="00D4250C" w:rsidRPr="004D4B61" w:rsidRDefault="00D4250C" w:rsidP="000A5AD0">
      <w:pPr>
        <w:jc w:val="both"/>
        <w:rPr>
          <w:rFonts w:ascii="Times New Roman" w:hAnsi="Times New Roman"/>
          <w:u w:val="single"/>
        </w:rPr>
      </w:pPr>
    </w:p>
    <w:p w:rsidR="00D4250C" w:rsidRPr="004D4B61" w:rsidRDefault="00D4250C" w:rsidP="000A5AD0">
      <w:pPr>
        <w:pStyle w:val="a8"/>
        <w:ind w:firstLine="0"/>
      </w:pPr>
    </w:p>
    <w:p w:rsidR="00D4250C" w:rsidRPr="004D4B61" w:rsidRDefault="00D4250C" w:rsidP="000A5AD0">
      <w:pPr>
        <w:pStyle w:val="8"/>
        <w:spacing w:before="0"/>
      </w:pPr>
      <w:r w:rsidRPr="000A5AD0">
        <w:rPr>
          <w:rFonts w:ascii="Times New Roman" w:hAnsi="Times New Roman"/>
          <w:i/>
          <w:iCs/>
          <w:color w:val="auto"/>
          <w:sz w:val="22"/>
          <w:szCs w:val="22"/>
          <w:lang w:eastAsia="en-US"/>
        </w:rPr>
        <w:t xml:space="preserve">Председатель комиссии                                                            </w:t>
      </w:r>
      <w:r>
        <w:rPr>
          <w:rFonts w:ascii="Times New Roman" w:hAnsi="Times New Roman"/>
          <w:i/>
          <w:iCs/>
          <w:color w:val="auto"/>
          <w:sz w:val="22"/>
          <w:szCs w:val="22"/>
          <w:lang w:eastAsia="en-US"/>
        </w:rPr>
        <w:t xml:space="preserve">         </w:t>
      </w:r>
      <w:r w:rsidRPr="000A5AD0">
        <w:rPr>
          <w:rFonts w:ascii="Times New Roman" w:hAnsi="Times New Roman"/>
          <w:i/>
          <w:iCs/>
          <w:color w:val="auto"/>
          <w:sz w:val="22"/>
          <w:szCs w:val="22"/>
          <w:lang w:eastAsia="en-US"/>
        </w:rPr>
        <w:t xml:space="preserve"> </w:t>
      </w:r>
      <w:r w:rsidRPr="004D4B61">
        <w:t>___________________________</w:t>
      </w:r>
      <w:r>
        <w:t>__________________</w:t>
      </w:r>
      <w:r w:rsidRPr="004D4B61">
        <w:t>_</w:t>
      </w:r>
    </w:p>
    <w:p w:rsidR="00D4250C" w:rsidRPr="00DE26E1" w:rsidRDefault="00D4250C" w:rsidP="00B2073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DE26E1">
        <w:rPr>
          <w:rFonts w:ascii="Times New Roman" w:hAnsi="Times New Roman"/>
          <w:i/>
          <w:sz w:val="16"/>
          <w:szCs w:val="16"/>
        </w:rPr>
        <w:t>(подпись,                                   ИОФ)</w:t>
      </w:r>
    </w:p>
    <w:p w:rsidR="00D4250C" w:rsidRPr="004D4B61" w:rsidRDefault="00D4250C" w:rsidP="000A5A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4B61">
        <w:rPr>
          <w:rFonts w:ascii="Times New Roman" w:hAnsi="Times New Roman"/>
        </w:rPr>
        <w:t>Члены комиссии</w:t>
      </w:r>
      <w:r w:rsidRPr="004D4B61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  <w:t xml:space="preserve">             </w:t>
      </w:r>
      <w:r w:rsidRPr="004D4B61">
        <w:rPr>
          <w:rFonts w:ascii="Times New Roman" w:hAnsi="Times New Roman"/>
          <w:sz w:val="16"/>
          <w:szCs w:val="16"/>
        </w:rPr>
        <w:tab/>
        <w:t xml:space="preserve">  </w:t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24"/>
          <w:szCs w:val="24"/>
        </w:rPr>
        <w:tab/>
        <w:t xml:space="preserve">_____________________________   </w:t>
      </w:r>
    </w:p>
    <w:p w:rsidR="00D4250C" w:rsidRPr="00DE26E1" w:rsidRDefault="00D4250C" w:rsidP="00B207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DE26E1">
        <w:rPr>
          <w:rFonts w:ascii="Times New Roman" w:hAnsi="Times New Roman"/>
          <w:i/>
          <w:sz w:val="16"/>
          <w:szCs w:val="16"/>
        </w:rPr>
        <w:t>(подпись,                                   ИОФ)</w:t>
      </w:r>
    </w:p>
    <w:p w:rsidR="00D4250C" w:rsidRPr="00DE26E1" w:rsidRDefault="00D4250C" w:rsidP="000A5A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26E1">
        <w:rPr>
          <w:rFonts w:ascii="Times New Roman" w:hAnsi="Times New Roman"/>
          <w:i/>
          <w:sz w:val="24"/>
          <w:szCs w:val="24"/>
        </w:rPr>
        <w:tab/>
        <w:t xml:space="preserve">_____________________________  </w:t>
      </w:r>
    </w:p>
    <w:p w:rsidR="00D4250C" w:rsidRPr="00DE26E1" w:rsidRDefault="00D4250C" w:rsidP="00B207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26E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(подпись,                                    ИОФ)</w:t>
      </w:r>
    </w:p>
    <w:p w:rsidR="00D4250C" w:rsidRPr="00DE26E1" w:rsidRDefault="00D4250C" w:rsidP="000A5A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26E1">
        <w:rPr>
          <w:rFonts w:ascii="Times New Roman" w:hAnsi="Times New Roman"/>
          <w:i/>
        </w:rPr>
        <w:tab/>
      </w:r>
      <w:r w:rsidRPr="00DE26E1">
        <w:rPr>
          <w:rFonts w:ascii="Times New Roman" w:hAnsi="Times New Roman"/>
          <w:i/>
          <w:sz w:val="24"/>
          <w:szCs w:val="24"/>
        </w:rPr>
        <w:t>_____________________________</w:t>
      </w:r>
    </w:p>
    <w:p w:rsidR="00D4250C" w:rsidRPr="00DE26E1" w:rsidRDefault="00D4250C" w:rsidP="00B20739">
      <w:pPr>
        <w:spacing w:after="0" w:line="240" w:lineRule="auto"/>
        <w:jc w:val="center"/>
        <w:rPr>
          <w:rFonts w:ascii="Times New Roman" w:hAnsi="Times New Roman"/>
          <w:i/>
        </w:rPr>
      </w:pPr>
      <w:r w:rsidRPr="00DE26E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(подпись,                                       ИОФ)</w:t>
      </w:r>
    </w:p>
    <w:p w:rsidR="00D4250C" w:rsidRDefault="00D4250C" w:rsidP="000A5AD0">
      <w:pPr>
        <w:jc w:val="both"/>
        <w:rPr>
          <w:rFonts w:ascii="Times New Roman" w:hAnsi="Times New Roman"/>
        </w:rPr>
      </w:pPr>
    </w:p>
    <w:p w:rsidR="00D4250C" w:rsidRDefault="00D4250C" w:rsidP="000A5AD0">
      <w:pPr>
        <w:jc w:val="both"/>
        <w:rPr>
          <w:rFonts w:ascii="Times New Roman" w:hAnsi="Times New Roman"/>
        </w:rPr>
      </w:pPr>
    </w:p>
    <w:p w:rsidR="00D4250C" w:rsidRDefault="00D4250C" w:rsidP="00B20739">
      <w:pPr>
        <w:spacing w:after="0" w:line="240" w:lineRule="auto"/>
        <w:jc w:val="both"/>
        <w:rPr>
          <w:rFonts w:ascii="Times New Roman" w:hAnsi="Times New Roman"/>
        </w:rPr>
      </w:pPr>
      <w:r w:rsidRPr="004D4B61">
        <w:rPr>
          <w:rFonts w:ascii="Times New Roman" w:hAnsi="Times New Roman"/>
        </w:rPr>
        <w:t xml:space="preserve">С решением </w:t>
      </w:r>
      <w:proofErr w:type="gramStart"/>
      <w:r w:rsidRPr="004D4B61"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,</w:t>
      </w:r>
      <w:r w:rsidRPr="004D4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согласен  ______________</w:t>
      </w:r>
      <w:r w:rsidRPr="004D4B61">
        <w:rPr>
          <w:rFonts w:ascii="Times New Roman" w:hAnsi="Times New Roman"/>
        </w:rPr>
        <w:t xml:space="preserve">_______ / </w:t>
      </w:r>
      <w:r>
        <w:rPr>
          <w:rFonts w:ascii="Times New Roman" w:hAnsi="Times New Roman"/>
        </w:rPr>
        <w:t xml:space="preserve">__________________________  </w:t>
      </w:r>
      <w:r w:rsidRPr="004D4B61">
        <w:rPr>
          <w:rFonts w:ascii="Times New Roman" w:hAnsi="Times New Roman"/>
        </w:rPr>
        <w:t>/</w:t>
      </w:r>
    </w:p>
    <w:p w:rsidR="00D4250C" w:rsidRPr="00B20739" w:rsidRDefault="00D4250C" w:rsidP="00B2073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( </w:t>
      </w:r>
      <w:r w:rsidRPr="00B20739">
        <w:rPr>
          <w:rFonts w:ascii="Times New Roman" w:hAnsi="Times New Roman"/>
          <w:i/>
          <w:sz w:val="16"/>
          <w:szCs w:val="16"/>
        </w:rPr>
        <w:t>ИОФ студента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D4250C" w:rsidRPr="004D4B61" w:rsidRDefault="00D4250C" w:rsidP="000A5AD0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D4B61">
        <w:rPr>
          <w:rFonts w:ascii="Times New Roman" w:hAnsi="Times New Roman"/>
          <w:sz w:val="24"/>
          <w:szCs w:val="24"/>
        </w:rPr>
        <w:br w:type="page"/>
      </w:r>
      <w:r w:rsidRPr="004D4B6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4250C" w:rsidRDefault="00D4250C" w:rsidP="002714F1">
      <w:pPr>
        <w:shd w:val="clear" w:color="auto" w:fill="FFFFFF"/>
        <w:spacing w:after="0" w:line="240" w:lineRule="auto"/>
        <w:ind w:firstLine="494"/>
        <w:jc w:val="right"/>
        <w:rPr>
          <w:rFonts w:ascii="Times New Roman" w:hAnsi="Times New Roman"/>
          <w:bCs/>
          <w:i/>
          <w:color w:val="000000"/>
          <w:spacing w:val="1"/>
          <w:sz w:val="18"/>
          <w:szCs w:val="18"/>
        </w:rPr>
      </w:pPr>
      <w:r w:rsidRPr="002714F1">
        <w:rPr>
          <w:rFonts w:ascii="Times New Roman" w:hAnsi="Times New Roman"/>
          <w:bCs/>
          <w:i/>
          <w:color w:val="000000"/>
          <w:spacing w:val="1"/>
          <w:sz w:val="18"/>
          <w:szCs w:val="18"/>
        </w:rPr>
        <w:t xml:space="preserve">Форма протокола </w:t>
      </w:r>
      <w:r w:rsidRPr="002714F1">
        <w:rPr>
          <w:rFonts w:ascii="Times New Roman" w:hAnsi="Times New Roman"/>
          <w:bCs/>
          <w:i/>
          <w:spacing w:val="1"/>
          <w:sz w:val="18"/>
          <w:szCs w:val="18"/>
        </w:rPr>
        <w:t>аттестации</w:t>
      </w:r>
      <w:r w:rsidRPr="002714F1">
        <w:rPr>
          <w:rFonts w:ascii="Times New Roman" w:hAnsi="Times New Roman"/>
          <w:bCs/>
          <w:i/>
          <w:color w:val="000000"/>
          <w:spacing w:val="1"/>
          <w:sz w:val="18"/>
          <w:szCs w:val="18"/>
        </w:rPr>
        <w:t xml:space="preserve">, </w:t>
      </w:r>
    </w:p>
    <w:p w:rsidR="00D4250C" w:rsidRDefault="00D4250C" w:rsidP="002714F1">
      <w:pPr>
        <w:shd w:val="clear" w:color="auto" w:fill="FFFFFF"/>
        <w:spacing w:after="0" w:line="240" w:lineRule="auto"/>
        <w:ind w:firstLine="494"/>
        <w:jc w:val="right"/>
        <w:rPr>
          <w:rFonts w:ascii="Times New Roman" w:hAnsi="Times New Roman"/>
          <w:bCs/>
          <w:i/>
          <w:color w:val="000000"/>
          <w:sz w:val="18"/>
          <w:szCs w:val="18"/>
        </w:rPr>
      </w:pPr>
      <w:r w:rsidRPr="002714F1">
        <w:rPr>
          <w:rFonts w:ascii="Times New Roman" w:hAnsi="Times New Roman"/>
          <w:bCs/>
          <w:i/>
          <w:color w:val="000000"/>
          <w:spacing w:val="1"/>
          <w:sz w:val="18"/>
          <w:szCs w:val="18"/>
        </w:rPr>
        <w:t xml:space="preserve">заполняемого </w:t>
      </w:r>
      <w:r w:rsidRPr="002714F1">
        <w:rPr>
          <w:rFonts w:ascii="Times New Roman" w:hAnsi="Times New Roman"/>
          <w:bCs/>
          <w:i/>
          <w:color w:val="000000"/>
          <w:sz w:val="18"/>
          <w:szCs w:val="18"/>
        </w:rPr>
        <w:t>аттестационной</w:t>
      </w:r>
    </w:p>
    <w:p w:rsidR="00D4250C" w:rsidRPr="002714F1" w:rsidRDefault="00D4250C" w:rsidP="002714F1">
      <w:pPr>
        <w:shd w:val="clear" w:color="auto" w:fill="FFFFFF"/>
        <w:spacing w:after="0" w:line="240" w:lineRule="auto"/>
        <w:ind w:firstLine="494"/>
        <w:jc w:val="right"/>
        <w:rPr>
          <w:rFonts w:ascii="Times New Roman" w:hAnsi="Times New Roman"/>
          <w:bCs/>
          <w:i/>
          <w:sz w:val="18"/>
          <w:szCs w:val="18"/>
        </w:rPr>
      </w:pPr>
      <w:r w:rsidRPr="002714F1">
        <w:rPr>
          <w:rFonts w:ascii="Times New Roman" w:hAnsi="Times New Roman"/>
          <w:bCs/>
          <w:i/>
          <w:color w:val="000000"/>
          <w:sz w:val="18"/>
          <w:szCs w:val="18"/>
        </w:rPr>
        <w:t xml:space="preserve"> комиссией специальности </w:t>
      </w:r>
    </w:p>
    <w:p w:rsidR="00D4250C" w:rsidRPr="004D4B61" w:rsidRDefault="00D4250C" w:rsidP="00371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B6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4250C" w:rsidRPr="00EA3B5A" w:rsidRDefault="00D4250C" w:rsidP="000A5AD0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4250C" w:rsidRPr="002714F1" w:rsidRDefault="00D4250C" w:rsidP="000A5AD0">
      <w:pPr>
        <w:pStyle w:val="7"/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2714F1">
        <w:rPr>
          <w:rFonts w:ascii="Times New Roman" w:hAnsi="Times New Roman"/>
          <w:b/>
          <w:sz w:val="24"/>
          <w:szCs w:val="24"/>
        </w:rPr>
        <w:t>ПРОТОКОЛ</w:t>
      </w:r>
    </w:p>
    <w:p w:rsidR="00D4250C" w:rsidRPr="00EA3B5A" w:rsidRDefault="00D4250C" w:rsidP="000A5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переаттестации знаний</w:t>
      </w:r>
    </w:p>
    <w:p w:rsidR="00D4250C" w:rsidRPr="00EA3B5A" w:rsidRDefault="00D4250C" w:rsidP="000A5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ИНПО (</w:t>
      </w:r>
      <w:r w:rsidRPr="002714F1">
        <w:rPr>
          <w:rFonts w:ascii="Times New Roman" w:hAnsi="Times New Roman"/>
          <w:i/>
          <w:sz w:val="16"/>
          <w:szCs w:val="16"/>
        </w:rPr>
        <w:t>структурное подразделение</w:t>
      </w:r>
      <w:r w:rsidRPr="00EA3B5A">
        <w:rPr>
          <w:rFonts w:ascii="Times New Roman" w:hAnsi="Times New Roman"/>
          <w:sz w:val="24"/>
          <w:szCs w:val="24"/>
        </w:rPr>
        <w:t>)______________________________________________________</w:t>
      </w:r>
    </w:p>
    <w:p w:rsidR="00D4250C" w:rsidRPr="00EA3B5A" w:rsidRDefault="00D4250C" w:rsidP="00EA3B5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Специальность__________________________________________________________________</w:t>
      </w:r>
    </w:p>
    <w:p w:rsidR="00D4250C" w:rsidRPr="00EA3B5A" w:rsidRDefault="00D4250C" w:rsidP="000A5AD0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Слушали студента _______________________________________________________________,</w:t>
      </w: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ранее обучавшегося  с ___________ по _____________ в _______________________________</w:t>
      </w:r>
    </w:p>
    <w:p w:rsidR="00D4250C" w:rsidRPr="00EA3B5A" w:rsidRDefault="00D4250C" w:rsidP="00EA3B5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4250C" w:rsidRPr="00EA3B5A" w:rsidRDefault="00D4250C" w:rsidP="00EA3B5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A3B5A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EA3B5A">
        <w:rPr>
          <w:rFonts w:ascii="Times New Roman" w:hAnsi="Times New Roman"/>
          <w:i/>
          <w:sz w:val="16"/>
          <w:szCs w:val="16"/>
        </w:rPr>
        <w:t>представленый</w:t>
      </w:r>
      <w:proofErr w:type="spellEnd"/>
      <w:r w:rsidRPr="00EA3B5A">
        <w:rPr>
          <w:rFonts w:ascii="Times New Roman" w:hAnsi="Times New Roman"/>
          <w:i/>
          <w:sz w:val="16"/>
          <w:szCs w:val="16"/>
        </w:rPr>
        <w:t xml:space="preserve"> документ об образовании – выписка из зачетной книжки, диплом, академическая справка)</w:t>
      </w: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1. Форма аттестации 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по дисциплине  (дисциплинам)_____________________________________________________</w:t>
      </w: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были заданы вопросы:_________________________________________________________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A3B5A">
        <w:rPr>
          <w:rFonts w:ascii="Times New Roman" w:hAnsi="Times New Roman"/>
          <w:sz w:val="24"/>
          <w:szCs w:val="24"/>
        </w:rPr>
        <w:t>___</w:t>
      </w: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A3B5A">
        <w:rPr>
          <w:rFonts w:ascii="Times New Roman" w:hAnsi="Times New Roman"/>
          <w:sz w:val="24"/>
          <w:szCs w:val="24"/>
        </w:rPr>
        <w:t>_</w:t>
      </w: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A3B5A">
        <w:rPr>
          <w:rFonts w:ascii="Times New Roman" w:hAnsi="Times New Roman"/>
          <w:sz w:val="24"/>
          <w:szCs w:val="24"/>
        </w:rPr>
        <w:t>_</w:t>
      </w: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Оценка ________________________</w:t>
      </w: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2. Форма аттестации 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4250C" w:rsidRPr="00EA3B5A" w:rsidRDefault="00D4250C" w:rsidP="000A5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по дисциплине  (дисциплинам)_____________________________________________________</w:t>
      </w:r>
    </w:p>
    <w:p w:rsidR="00D4250C" w:rsidRPr="00EA3B5A" w:rsidRDefault="00D4250C" w:rsidP="00EA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были заданы вопросы:________________________________________________________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A3B5A">
        <w:rPr>
          <w:rFonts w:ascii="Times New Roman" w:hAnsi="Times New Roman"/>
          <w:sz w:val="24"/>
          <w:szCs w:val="24"/>
        </w:rPr>
        <w:t>____</w:t>
      </w:r>
    </w:p>
    <w:p w:rsidR="00D4250C" w:rsidRPr="00EA3B5A" w:rsidRDefault="00D4250C" w:rsidP="00EA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Оценка ________________________</w:t>
      </w:r>
    </w:p>
    <w:p w:rsidR="00D4250C" w:rsidRPr="00EA3B5A" w:rsidRDefault="00D4250C" w:rsidP="00EA3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50C" w:rsidRPr="00EA3B5A" w:rsidRDefault="00D4250C" w:rsidP="00371ED8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>Решение аттестационной комиссии.</w:t>
      </w:r>
    </w:p>
    <w:p w:rsidR="00D4250C" w:rsidRPr="00EA3B5A" w:rsidRDefault="00D4250C" w:rsidP="000A5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 xml:space="preserve">Студента__________________________________________________________ </w:t>
      </w:r>
    </w:p>
    <w:p w:rsidR="00D4250C" w:rsidRPr="00EA3B5A" w:rsidRDefault="00D4250C" w:rsidP="000A5A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50C" w:rsidRPr="00EA3B5A" w:rsidRDefault="00D4250C" w:rsidP="000A5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 xml:space="preserve">переаттестовать по следующим дисциплинам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118"/>
        <w:gridCol w:w="3686"/>
        <w:gridCol w:w="1134"/>
        <w:gridCol w:w="1559"/>
      </w:tblGrid>
      <w:tr w:rsidR="00D4250C" w:rsidRPr="00EA3B5A" w:rsidTr="00EA3B5A">
        <w:tc>
          <w:tcPr>
            <w:tcW w:w="392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Наименование дисциплины, практики</w:t>
            </w:r>
          </w:p>
        </w:tc>
        <w:tc>
          <w:tcPr>
            <w:tcW w:w="3686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Общий объем переаттестованных часов по плану</w:t>
            </w:r>
          </w:p>
        </w:tc>
        <w:tc>
          <w:tcPr>
            <w:tcW w:w="1134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Оценка</w:t>
            </w:r>
          </w:p>
          <w:p w:rsidR="00D4250C" w:rsidRPr="00EA3B5A" w:rsidRDefault="00D4250C" w:rsidP="00EA3B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(зачтено)</w:t>
            </w:r>
          </w:p>
        </w:tc>
        <w:tc>
          <w:tcPr>
            <w:tcW w:w="1559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Примечание</w:t>
            </w:r>
          </w:p>
        </w:tc>
      </w:tr>
      <w:tr w:rsidR="00D4250C" w:rsidRPr="00EA3B5A" w:rsidTr="00EA3B5A">
        <w:tc>
          <w:tcPr>
            <w:tcW w:w="392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4250C" w:rsidRPr="00EA3B5A" w:rsidRDefault="00D4250C" w:rsidP="00EA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4250C" w:rsidRPr="00EA3B5A" w:rsidRDefault="00D4250C" w:rsidP="000A5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50C" w:rsidRPr="00EA3B5A" w:rsidRDefault="00D4250C" w:rsidP="000A5AD0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A3B5A">
        <w:rPr>
          <w:rFonts w:ascii="Times New Roman" w:hAnsi="Times New Roman"/>
          <w:sz w:val="24"/>
          <w:szCs w:val="24"/>
        </w:rPr>
        <w:t>досдать</w:t>
      </w:r>
      <w:proofErr w:type="spellEnd"/>
      <w:r w:rsidRPr="00EA3B5A">
        <w:rPr>
          <w:rFonts w:ascii="Times New Roman" w:hAnsi="Times New Roman"/>
          <w:sz w:val="24"/>
          <w:szCs w:val="24"/>
        </w:rPr>
        <w:t xml:space="preserve"> в срок  до  ______________________   следующие дисциплины: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3094"/>
        <w:gridCol w:w="3282"/>
        <w:gridCol w:w="1440"/>
        <w:gridCol w:w="1440"/>
      </w:tblGrid>
      <w:tr w:rsidR="00D4250C" w:rsidRPr="00EA3B5A" w:rsidTr="00EA3B5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EA3B5A">
            <w:pPr>
              <w:tabs>
                <w:tab w:val="left" w:pos="0"/>
              </w:tabs>
              <w:spacing w:after="0"/>
              <w:ind w:right="88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№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EA3B5A">
            <w:pPr>
              <w:spacing w:after="0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Наименование дисциплины, практики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EA3B5A">
            <w:pPr>
              <w:spacing w:after="0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 xml:space="preserve">Общий объем </w:t>
            </w:r>
            <w:proofErr w:type="spellStart"/>
            <w:r w:rsidRPr="00EA3B5A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>п</w:t>
            </w:r>
            <w:r w:rsidRPr="00EA3B5A">
              <w:rPr>
                <w:rFonts w:ascii="Times New Roman" w:hAnsi="Times New Roman"/>
              </w:rPr>
              <w:t>ереаттестованных</w:t>
            </w:r>
            <w:proofErr w:type="spellEnd"/>
            <w:r w:rsidRPr="00EA3B5A">
              <w:rPr>
                <w:rFonts w:ascii="Times New Roman" w:hAnsi="Times New Roman"/>
              </w:rPr>
              <w:t xml:space="preserve"> часов 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EA3B5A">
            <w:pPr>
              <w:spacing w:after="0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0C" w:rsidRPr="00EA3B5A" w:rsidRDefault="00D4250C" w:rsidP="00EA3B5A">
            <w:pPr>
              <w:spacing w:after="0"/>
              <w:jc w:val="center"/>
              <w:rPr>
                <w:rFonts w:ascii="Times New Roman" w:hAnsi="Times New Roman"/>
              </w:rPr>
            </w:pPr>
            <w:r w:rsidRPr="00EA3B5A">
              <w:rPr>
                <w:rFonts w:ascii="Times New Roman" w:hAnsi="Times New Roman"/>
              </w:rPr>
              <w:t>Примечание</w:t>
            </w:r>
          </w:p>
        </w:tc>
      </w:tr>
      <w:tr w:rsidR="00D4250C" w:rsidRPr="00EA3B5A" w:rsidTr="00A756F2">
        <w:trPr>
          <w:trHeight w:val="50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A756F2">
            <w:pPr>
              <w:tabs>
                <w:tab w:val="left" w:pos="0"/>
              </w:tabs>
              <w:ind w:right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A756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0C" w:rsidRPr="00EA3B5A" w:rsidRDefault="00D4250C" w:rsidP="00A7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0C" w:rsidRPr="00EA3B5A" w:rsidRDefault="00D4250C" w:rsidP="00A7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50C" w:rsidRPr="00EA3B5A" w:rsidRDefault="00D4250C" w:rsidP="00A756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250C" w:rsidRPr="00EA3B5A" w:rsidRDefault="00D4250C" w:rsidP="000A5AD0">
      <w:pPr>
        <w:jc w:val="both"/>
        <w:rPr>
          <w:rFonts w:ascii="Times New Roman" w:hAnsi="Times New Roman"/>
          <w:sz w:val="24"/>
          <w:szCs w:val="24"/>
        </w:rPr>
      </w:pPr>
    </w:p>
    <w:p w:rsidR="00D4250C" w:rsidRPr="00EA3B5A" w:rsidRDefault="00D4250C" w:rsidP="00371E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B5A">
        <w:rPr>
          <w:rFonts w:ascii="Times New Roman" w:hAnsi="Times New Roman"/>
          <w:sz w:val="24"/>
          <w:szCs w:val="24"/>
        </w:rPr>
        <w:t xml:space="preserve">Комиссия рекомендует определить срок </w:t>
      </w:r>
      <w:proofErr w:type="gramStart"/>
      <w:r w:rsidRPr="00EA3B5A">
        <w:rPr>
          <w:rFonts w:ascii="Times New Roman" w:hAnsi="Times New Roman"/>
          <w:sz w:val="24"/>
          <w:szCs w:val="24"/>
        </w:rPr>
        <w:t xml:space="preserve">обучения </w:t>
      </w:r>
      <w:r w:rsidRPr="00EA3B5A">
        <w:rPr>
          <w:rFonts w:ascii="Times New Roman" w:hAnsi="Times New Roman"/>
          <w:sz w:val="24"/>
          <w:szCs w:val="24"/>
          <w:u w:val="single"/>
        </w:rPr>
        <w:t>__________</w:t>
      </w:r>
      <w:r w:rsidRPr="00EA3B5A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EA3B5A">
        <w:rPr>
          <w:rFonts w:ascii="Times New Roman" w:hAnsi="Times New Roman"/>
          <w:sz w:val="24"/>
          <w:szCs w:val="24"/>
        </w:rPr>
        <w:t xml:space="preserve"> учебному плану с базовым уровнем __________________________ по специальности 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EA3B5A">
        <w:rPr>
          <w:rFonts w:ascii="Times New Roman" w:hAnsi="Times New Roman"/>
          <w:sz w:val="24"/>
          <w:szCs w:val="24"/>
        </w:rPr>
        <w:t>.</w:t>
      </w:r>
    </w:p>
    <w:p w:rsidR="00D4250C" w:rsidRDefault="00D4250C" w:rsidP="00371ED8">
      <w:pPr>
        <w:spacing w:after="0"/>
        <w:jc w:val="both"/>
        <w:rPr>
          <w:rFonts w:ascii="Times New Roman" w:hAnsi="Times New Roman"/>
        </w:rPr>
      </w:pPr>
      <w:r w:rsidRPr="00EA3B5A">
        <w:rPr>
          <w:rFonts w:ascii="Times New Roman" w:hAnsi="Times New Roman"/>
          <w:sz w:val="24"/>
          <w:szCs w:val="24"/>
        </w:rPr>
        <w:t>Выпускающая кафедра 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EA3B5A">
        <w:rPr>
          <w:rFonts w:ascii="Times New Roman" w:hAnsi="Times New Roman"/>
          <w:sz w:val="24"/>
          <w:szCs w:val="24"/>
        </w:rPr>
        <w:t>_________.</w:t>
      </w:r>
    </w:p>
    <w:p w:rsidR="00D4250C" w:rsidRPr="000A5AD0" w:rsidRDefault="00D4250C" w:rsidP="00371ED8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(</w:t>
      </w:r>
      <w:r>
        <w:rPr>
          <w:rFonts w:ascii="Times New Roman" w:hAnsi="Times New Roman"/>
          <w:sz w:val="16"/>
          <w:szCs w:val="16"/>
        </w:rPr>
        <w:t>н</w:t>
      </w:r>
      <w:r w:rsidRPr="000A5AD0">
        <w:rPr>
          <w:rFonts w:ascii="Times New Roman" w:hAnsi="Times New Roman"/>
          <w:i/>
          <w:sz w:val="16"/>
          <w:szCs w:val="16"/>
        </w:rPr>
        <w:t>аименование кафедры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D4250C" w:rsidRPr="004D4B61" w:rsidRDefault="00D4250C" w:rsidP="00DE26E1">
      <w:pPr>
        <w:pStyle w:val="8"/>
        <w:spacing w:before="0"/>
      </w:pPr>
      <w:r w:rsidRPr="000A5AD0">
        <w:rPr>
          <w:rFonts w:ascii="Times New Roman" w:hAnsi="Times New Roman"/>
          <w:i/>
          <w:iCs/>
          <w:color w:val="auto"/>
          <w:sz w:val="22"/>
          <w:szCs w:val="22"/>
          <w:lang w:eastAsia="en-US"/>
        </w:rPr>
        <w:lastRenderedPageBreak/>
        <w:t xml:space="preserve">Председатель комиссии                                                            </w:t>
      </w:r>
      <w:r>
        <w:rPr>
          <w:rFonts w:ascii="Times New Roman" w:hAnsi="Times New Roman"/>
          <w:i/>
          <w:iCs/>
          <w:color w:val="auto"/>
          <w:sz w:val="22"/>
          <w:szCs w:val="22"/>
          <w:lang w:eastAsia="en-US"/>
        </w:rPr>
        <w:t xml:space="preserve">         </w:t>
      </w:r>
      <w:r w:rsidRPr="000A5AD0">
        <w:rPr>
          <w:rFonts w:ascii="Times New Roman" w:hAnsi="Times New Roman"/>
          <w:i/>
          <w:iCs/>
          <w:color w:val="auto"/>
          <w:sz w:val="22"/>
          <w:szCs w:val="22"/>
          <w:lang w:eastAsia="en-US"/>
        </w:rPr>
        <w:t xml:space="preserve"> </w:t>
      </w:r>
      <w:r w:rsidRPr="004D4B61">
        <w:t>___________________________</w:t>
      </w:r>
      <w:r>
        <w:t>__________________</w:t>
      </w:r>
      <w:r w:rsidRPr="004D4B61">
        <w:t>_</w:t>
      </w:r>
    </w:p>
    <w:p w:rsidR="00D4250C" w:rsidRPr="00DE26E1" w:rsidRDefault="00D4250C" w:rsidP="00DE26E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DE26E1">
        <w:rPr>
          <w:rFonts w:ascii="Times New Roman" w:hAnsi="Times New Roman"/>
          <w:i/>
          <w:sz w:val="16"/>
          <w:szCs w:val="16"/>
        </w:rPr>
        <w:t>(подпись,                                   ИОФ)</w:t>
      </w:r>
    </w:p>
    <w:p w:rsidR="00D4250C" w:rsidRPr="004D4B61" w:rsidRDefault="00D4250C" w:rsidP="00DE26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4B61">
        <w:rPr>
          <w:rFonts w:ascii="Times New Roman" w:hAnsi="Times New Roman"/>
        </w:rPr>
        <w:t>Члены комиссии</w:t>
      </w:r>
      <w:r w:rsidRPr="004D4B61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  <w:t xml:space="preserve">             </w:t>
      </w:r>
      <w:r w:rsidRPr="004D4B61">
        <w:rPr>
          <w:rFonts w:ascii="Times New Roman" w:hAnsi="Times New Roman"/>
          <w:sz w:val="16"/>
          <w:szCs w:val="16"/>
        </w:rPr>
        <w:tab/>
        <w:t xml:space="preserve">  </w:t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16"/>
          <w:szCs w:val="16"/>
        </w:rPr>
        <w:tab/>
      </w:r>
      <w:r w:rsidRPr="004D4B61">
        <w:rPr>
          <w:rFonts w:ascii="Times New Roman" w:hAnsi="Times New Roman"/>
          <w:sz w:val="24"/>
          <w:szCs w:val="24"/>
        </w:rPr>
        <w:tab/>
        <w:t xml:space="preserve">_____________________________   </w:t>
      </w:r>
    </w:p>
    <w:p w:rsidR="00D4250C" w:rsidRPr="00DE26E1" w:rsidRDefault="00D4250C" w:rsidP="00DE26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DE26E1">
        <w:rPr>
          <w:rFonts w:ascii="Times New Roman" w:hAnsi="Times New Roman"/>
          <w:i/>
          <w:sz w:val="16"/>
          <w:szCs w:val="16"/>
        </w:rPr>
        <w:t>(подпись,                                   ИОФ)</w:t>
      </w:r>
    </w:p>
    <w:p w:rsidR="00D4250C" w:rsidRPr="00DE26E1" w:rsidRDefault="00D4250C" w:rsidP="00DE26E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26E1">
        <w:rPr>
          <w:rFonts w:ascii="Times New Roman" w:hAnsi="Times New Roman"/>
          <w:i/>
          <w:sz w:val="24"/>
          <w:szCs w:val="24"/>
        </w:rPr>
        <w:tab/>
        <w:t xml:space="preserve">_____________________________  </w:t>
      </w:r>
    </w:p>
    <w:p w:rsidR="00D4250C" w:rsidRPr="00DE26E1" w:rsidRDefault="00D4250C" w:rsidP="00DE26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26E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(подпись,                                    ИОФ)</w:t>
      </w:r>
    </w:p>
    <w:p w:rsidR="00D4250C" w:rsidRPr="00DE26E1" w:rsidRDefault="00D4250C" w:rsidP="00DE26E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E26E1">
        <w:rPr>
          <w:rFonts w:ascii="Times New Roman" w:hAnsi="Times New Roman"/>
          <w:i/>
        </w:rPr>
        <w:tab/>
      </w:r>
      <w:r w:rsidRPr="00DE26E1">
        <w:rPr>
          <w:rFonts w:ascii="Times New Roman" w:hAnsi="Times New Roman"/>
          <w:i/>
          <w:sz w:val="24"/>
          <w:szCs w:val="24"/>
        </w:rPr>
        <w:t>_____________________________</w:t>
      </w:r>
    </w:p>
    <w:p w:rsidR="00D4250C" w:rsidRPr="00DE26E1" w:rsidRDefault="00D4250C" w:rsidP="00DE26E1">
      <w:pPr>
        <w:spacing w:after="0" w:line="240" w:lineRule="auto"/>
        <w:jc w:val="center"/>
        <w:rPr>
          <w:rFonts w:ascii="Times New Roman" w:hAnsi="Times New Roman"/>
          <w:i/>
        </w:rPr>
      </w:pPr>
      <w:r w:rsidRPr="00DE26E1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(подпись,                                       ИОФ)</w:t>
      </w:r>
    </w:p>
    <w:p w:rsidR="00D4250C" w:rsidRDefault="00D4250C" w:rsidP="00DE26E1">
      <w:pPr>
        <w:jc w:val="both"/>
        <w:rPr>
          <w:rFonts w:ascii="Times New Roman" w:hAnsi="Times New Roman"/>
        </w:rPr>
      </w:pPr>
    </w:p>
    <w:p w:rsidR="00D4250C" w:rsidRDefault="00D4250C" w:rsidP="00DE26E1">
      <w:pPr>
        <w:jc w:val="both"/>
        <w:rPr>
          <w:rFonts w:ascii="Times New Roman" w:hAnsi="Times New Roman"/>
        </w:rPr>
      </w:pPr>
    </w:p>
    <w:p w:rsidR="00D4250C" w:rsidRDefault="00D4250C" w:rsidP="00DE26E1">
      <w:pPr>
        <w:spacing w:after="0" w:line="240" w:lineRule="auto"/>
        <w:jc w:val="both"/>
        <w:rPr>
          <w:rFonts w:ascii="Times New Roman" w:hAnsi="Times New Roman"/>
        </w:rPr>
      </w:pPr>
      <w:r w:rsidRPr="004D4B61">
        <w:rPr>
          <w:rFonts w:ascii="Times New Roman" w:hAnsi="Times New Roman"/>
        </w:rPr>
        <w:t xml:space="preserve">С решением </w:t>
      </w:r>
      <w:proofErr w:type="gramStart"/>
      <w:r w:rsidRPr="004D4B61"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,</w:t>
      </w:r>
      <w:r w:rsidRPr="004D4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согласен  ______________</w:t>
      </w:r>
      <w:r w:rsidRPr="004D4B61">
        <w:rPr>
          <w:rFonts w:ascii="Times New Roman" w:hAnsi="Times New Roman"/>
        </w:rPr>
        <w:t xml:space="preserve">_______ / </w:t>
      </w:r>
      <w:r>
        <w:rPr>
          <w:rFonts w:ascii="Times New Roman" w:hAnsi="Times New Roman"/>
        </w:rPr>
        <w:t xml:space="preserve">__________________________  </w:t>
      </w:r>
      <w:r w:rsidRPr="004D4B61">
        <w:rPr>
          <w:rFonts w:ascii="Times New Roman" w:hAnsi="Times New Roman"/>
        </w:rPr>
        <w:t>/</w:t>
      </w:r>
    </w:p>
    <w:p w:rsidR="00D4250C" w:rsidRPr="00B20739" w:rsidRDefault="00D4250C" w:rsidP="00DE26E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( </w:t>
      </w:r>
      <w:r w:rsidRPr="00B20739">
        <w:rPr>
          <w:rFonts w:ascii="Times New Roman" w:hAnsi="Times New Roman"/>
          <w:i/>
          <w:sz w:val="16"/>
          <w:szCs w:val="16"/>
        </w:rPr>
        <w:t>ИОФ студента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D4250C" w:rsidRDefault="00D4250C" w:rsidP="00B24368">
      <w:pPr>
        <w:shd w:val="clear" w:color="auto" w:fill="FFFFFF"/>
        <w:spacing w:after="0" w:line="240" w:lineRule="auto"/>
        <w:ind w:firstLine="134"/>
        <w:jc w:val="right"/>
        <w:rPr>
          <w:rFonts w:ascii="Times New Roman" w:hAnsi="Times New Roman"/>
          <w:sz w:val="24"/>
          <w:szCs w:val="24"/>
        </w:rPr>
      </w:pPr>
      <w:r w:rsidRPr="004D4B61">
        <w:rPr>
          <w:rFonts w:ascii="Times New Roman" w:hAnsi="Times New Roman"/>
          <w:sz w:val="24"/>
          <w:szCs w:val="24"/>
        </w:rPr>
        <w:br w:type="page"/>
      </w:r>
      <w:r w:rsidRPr="005374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01A67" w:rsidRDefault="00001A67" w:rsidP="00B24368">
      <w:pPr>
        <w:shd w:val="clear" w:color="auto" w:fill="FFFFFF"/>
        <w:spacing w:after="0" w:line="240" w:lineRule="auto"/>
        <w:ind w:firstLine="134"/>
        <w:jc w:val="right"/>
        <w:rPr>
          <w:rFonts w:ascii="Times New Roman" w:hAnsi="Times New Roman"/>
          <w:sz w:val="24"/>
          <w:szCs w:val="24"/>
        </w:rPr>
      </w:pPr>
    </w:p>
    <w:p w:rsidR="00001A67" w:rsidRPr="00537463" w:rsidRDefault="00001A67" w:rsidP="00B24368">
      <w:pPr>
        <w:shd w:val="clear" w:color="auto" w:fill="FFFFFF"/>
        <w:spacing w:after="0" w:line="240" w:lineRule="auto"/>
        <w:ind w:firstLine="134"/>
        <w:jc w:val="right"/>
        <w:rPr>
          <w:rFonts w:ascii="Times New Roman" w:hAnsi="Times New Roman"/>
          <w:sz w:val="24"/>
          <w:szCs w:val="24"/>
        </w:rPr>
      </w:pPr>
    </w:p>
    <w:p w:rsidR="00D4250C" w:rsidRPr="00537463" w:rsidRDefault="00D4250C" w:rsidP="000A5AD0">
      <w:pPr>
        <w:spacing w:after="0" w:line="360" w:lineRule="auto"/>
        <w:ind w:left="5940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 xml:space="preserve">Ректору ФГБОУ </w:t>
      </w:r>
      <w:r>
        <w:rPr>
          <w:rFonts w:ascii="Times New Roman" w:hAnsi="Times New Roman"/>
          <w:sz w:val="24"/>
          <w:szCs w:val="24"/>
        </w:rPr>
        <w:t xml:space="preserve"> ВПО</w:t>
      </w:r>
    </w:p>
    <w:p w:rsidR="00D4250C" w:rsidRPr="00537463" w:rsidRDefault="00D4250C" w:rsidP="000A5AD0">
      <w:pPr>
        <w:spacing w:after="0" w:line="360" w:lineRule="auto"/>
        <w:ind w:left="5940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«ИжГТУ имени М.Т.Калашникова»</w:t>
      </w:r>
    </w:p>
    <w:p w:rsidR="00D4250C" w:rsidRPr="00537463" w:rsidRDefault="00D4250C" w:rsidP="000A5AD0">
      <w:pPr>
        <w:spacing w:after="0" w:line="360" w:lineRule="auto"/>
        <w:ind w:left="5940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ессору   </w:t>
      </w:r>
      <w:r w:rsidRPr="00537463">
        <w:rPr>
          <w:rFonts w:ascii="Times New Roman" w:hAnsi="Times New Roman"/>
          <w:sz w:val="24"/>
          <w:szCs w:val="24"/>
        </w:rPr>
        <w:t xml:space="preserve"> Якимовичу Б.А.</w:t>
      </w:r>
    </w:p>
    <w:p w:rsidR="00D4250C" w:rsidRPr="00537463" w:rsidRDefault="00D4250C" w:rsidP="002714F1">
      <w:pPr>
        <w:spacing w:before="120" w:after="0" w:line="240" w:lineRule="auto"/>
        <w:ind w:left="5942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 xml:space="preserve">студента </w:t>
      </w:r>
      <w:r>
        <w:rPr>
          <w:rFonts w:ascii="Times New Roman" w:hAnsi="Times New Roman"/>
          <w:sz w:val="24"/>
          <w:szCs w:val="24"/>
        </w:rPr>
        <w:t>___</w:t>
      </w:r>
      <w:r w:rsidRPr="0053746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537463">
        <w:rPr>
          <w:rFonts w:ascii="Times New Roman" w:hAnsi="Times New Roman"/>
          <w:sz w:val="24"/>
          <w:szCs w:val="24"/>
        </w:rPr>
        <w:t xml:space="preserve">группы </w:t>
      </w:r>
    </w:p>
    <w:p w:rsidR="00D4250C" w:rsidRPr="002714F1" w:rsidRDefault="00D4250C" w:rsidP="002714F1">
      <w:pPr>
        <w:spacing w:after="0" w:line="240" w:lineRule="auto"/>
        <w:ind w:left="5942"/>
        <w:jc w:val="center"/>
        <w:rPr>
          <w:rFonts w:ascii="Times New Roman" w:hAnsi="Times New Roman"/>
          <w:i/>
          <w:sz w:val="16"/>
          <w:szCs w:val="16"/>
        </w:rPr>
      </w:pPr>
      <w:r w:rsidRPr="002714F1">
        <w:rPr>
          <w:rFonts w:ascii="Times New Roman" w:hAnsi="Times New Roman"/>
          <w:i/>
          <w:sz w:val="16"/>
          <w:szCs w:val="16"/>
        </w:rPr>
        <w:t>(номер группы)</w:t>
      </w:r>
    </w:p>
    <w:p w:rsidR="00D4250C" w:rsidRPr="00537463" w:rsidRDefault="00D4250C" w:rsidP="002714F1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факультета_____________________</w:t>
      </w:r>
    </w:p>
    <w:p w:rsidR="00D4250C" w:rsidRPr="002714F1" w:rsidRDefault="00D4250C" w:rsidP="002714F1">
      <w:pPr>
        <w:spacing w:after="0" w:line="240" w:lineRule="auto"/>
        <w:ind w:left="629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</w:t>
      </w:r>
      <w:r w:rsidRPr="002714F1">
        <w:rPr>
          <w:rFonts w:ascii="Times New Roman" w:hAnsi="Times New Roman"/>
          <w:i/>
          <w:sz w:val="16"/>
          <w:szCs w:val="16"/>
        </w:rPr>
        <w:t>(наименование факультета)</w:t>
      </w:r>
    </w:p>
    <w:p w:rsidR="00D4250C" w:rsidRPr="00537463" w:rsidRDefault="00D4250C" w:rsidP="002714F1">
      <w:pPr>
        <w:spacing w:before="120"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537463">
        <w:rPr>
          <w:rFonts w:ascii="Times New Roman" w:hAnsi="Times New Roman"/>
          <w:sz w:val="24"/>
          <w:szCs w:val="24"/>
        </w:rPr>
        <w:t>______________________________</w:t>
      </w:r>
    </w:p>
    <w:p w:rsidR="00D4250C" w:rsidRPr="002714F1" w:rsidRDefault="00D4250C" w:rsidP="002714F1">
      <w:pPr>
        <w:spacing w:after="0" w:line="240" w:lineRule="auto"/>
        <w:ind w:left="6299"/>
        <w:jc w:val="center"/>
        <w:rPr>
          <w:rFonts w:ascii="Times New Roman" w:hAnsi="Times New Roman"/>
          <w:i/>
          <w:sz w:val="16"/>
          <w:szCs w:val="16"/>
        </w:rPr>
      </w:pPr>
      <w:r w:rsidRPr="00537463">
        <w:rPr>
          <w:rFonts w:ascii="Times New Roman" w:hAnsi="Times New Roman"/>
          <w:sz w:val="24"/>
          <w:szCs w:val="24"/>
        </w:rPr>
        <w:t>(</w:t>
      </w:r>
      <w:r w:rsidRPr="002714F1">
        <w:rPr>
          <w:rFonts w:ascii="Times New Roman" w:hAnsi="Times New Roman"/>
          <w:i/>
          <w:sz w:val="16"/>
          <w:szCs w:val="16"/>
        </w:rPr>
        <w:t>Фамилия, Имя, Отчество)</w:t>
      </w:r>
    </w:p>
    <w:p w:rsidR="00D4250C" w:rsidRPr="002714F1" w:rsidRDefault="00D4250C" w:rsidP="002714F1">
      <w:pPr>
        <w:spacing w:after="0" w:line="240" w:lineRule="auto"/>
        <w:ind w:left="5940"/>
        <w:jc w:val="center"/>
        <w:rPr>
          <w:rFonts w:ascii="Times New Roman" w:hAnsi="Times New Roman"/>
          <w:i/>
          <w:sz w:val="16"/>
          <w:szCs w:val="16"/>
        </w:rPr>
      </w:pPr>
    </w:p>
    <w:p w:rsidR="00D4250C" w:rsidRPr="00537463" w:rsidRDefault="00D4250C" w:rsidP="000A5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50C" w:rsidRPr="000A5AD0" w:rsidRDefault="00D4250C" w:rsidP="000A5AD0">
      <w:pPr>
        <w:pStyle w:val="2"/>
        <w:ind w:firstLine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0A5AD0">
        <w:rPr>
          <w:rFonts w:ascii="Times New Roman" w:hAnsi="Times New Roman"/>
          <w:color w:val="auto"/>
          <w:sz w:val="24"/>
          <w:szCs w:val="24"/>
        </w:rPr>
        <w:t xml:space="preserve">ЗАЯВЛЕНИЕ </w:t>
      </w:r>
    </w:p>
    <w:p w:rsidR="00D4250C" w:rsidRPr="00537463" w:rsidRDefault="00D4250C" w:rsidP="000A5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250C" w:rsidRPr="00F02C10" w:rsidRDefault="00D4250C" w:rsidP="00E741F6">
      <w:pPr>
        <w:pStyle w:val="a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2C10">
        <w:rPr>
          <w:rFonts w:ascii="Times New Roman" w:hAnsi="Times New Roman"/>
          <w:sz w:val="24"/>
          <w:szCs w:val="24"/>
        </w:rPr>
        <w:t xml:space="preserve">Прошу перевести меня на </w:t>
      </w:r>
      <w:proofErr w:type="gramStart"/>
      <w:r w:rsidRPr="00F02C10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02C10">
        <w:rPr>
          <w:rFonts w:ascii="Times New Roman" w:hAnsi="Times New Roman"/>
          <w:sz w:val="24"/>
          <w:szCs w:val="24"/>
        </w:rPr>
        <w:t xml:space="preserve"> по индивидуальному учебному плану. </w:t>
      </w:r>
    </w:p>
    <w:p w:rsidR="00D4250C" w:rsidRPr="00F02C10" w:rsidRDefault="00D4250C" w:rsidP="00E741F6">
      <w:pPr>
        <w:pStyle w:val="a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4250C" w:rsidRPr="00F02C10" w:rsidRDefault="00D4250C" w:rsidP="00E741F6">
      <w:pPr>
        <w:pStyle w:val="af"/>
        <w:spacing w:after="0" w:line="360" w:lineRule="auto"/>
        <w:ind w:firstLine="8222"/>
        <w:rPr>
          <w:rFonts w:ascii="Times New Roman" w:hAnsi="Times New Roman"/>
          <w:i/>
          <w:sz w:val="24"/>
          <w:szCs w:val="24"/>
        </w:rPr>
      </w:pPr>
      <w:r w:rsidRPr="00F02C10">
        <w:rPr>
          <w:rFonts w:ascii="Times New Roman" w:hAnsi="Times New Roman"/>
          <w:i/>
          <w:sz w:val="24"/>
          <w:szCs w:val="24"/>
        </w:rPr>
        <w:t xml:space="preserve">Подпись   </w:t>
      </w:r>
    </w:p>
    <w:p w:rsidR="00D4250C" w:rsidRPr="00F02C10" w:rsidRDefault="00D4250C" w:rsidP="00E741F6">
      <w:pPr>
        <w:pStyle w:val="af"/>
        <w:spacing w:after="0" w:line="360" w:lineRule="auto"/>
        <w:ind w:firstLine="8222"/>
        <w:rPr>
          <w:rFonts w:ascii="Times New Roman" w:hAnsi="Times New Roman"/>
          <w:i/>
          <w:sz w:val="24"/>
          <w:szCs w:val="24"/>
        </w:rPr>
      </w:pPr>
      <w:r w:rsidRPr="00F02C10">
        <w:rPr>
          <w:rFonts w:ascii="Times New Roman" w:hAnsi="Times New Roman"/>
          <w:i/>
          <w:sz w:val="24"/>
          <w:szCs w:val="24"/>
        </w:rPr>
        <w:t>Дата</w:t>
      </w:r>
    </w:p>
    <w:p w:rsidR="00D4250C" w:rsidRPr="00F02C10" w:rsidRDefault="00D4250C" w:rsidP="00E741F6">
      <w:pPr>
        <w:pStyle w:val="Default"/>
        <w:ind w:firstLine="426"/>
        <w:jc w:val="both"/>
      </w:pPr>
    </w:p>
    <w:p w:rsidR="00001A67" w:rsidRDefault="00001A67" w:rsidP="00E741F6">
      <w:pPr>
        <w:pStyle w:val="Default"/>
        <w:ind w:firstLine="426"/>
        <w:jc w:val="both"/>
      </w:pPr>
    </w:p>
    <w:p w:rsidR="00D4250C" w:rsidRPr="00F02C10" w:rsidRDefault="00D4250C" w:rsidP="00E741F6">
      <w:pPr>
        <w:pStyle w:val="Default"/>
        <w:ind w:firstLine="426"/>
        <w:jc w:val="both"/>
      </w:pPr>
      <w:r w:rsidRPr="00F02C10">
        <w:t>Согласовано:</w:t>
      </w:r>
    </w:p>
    <w:p w:rsidR="00D4250C" w:rsidRPr="00F02C10" w:rsidRDefault="00D4250C" w:rsidP="00E741F6">
      <w:pPr>
        <w:pStyle w:val="Default"/>
        <w:ind w:firstLine="426"/>
        <w:jc w:val="both"/>
      </w:pPr>
      <w:r w:rsidRPr="00F02C10">
        <w:t xml:space="preserve">Учебно-методический отдел ИНПО              </w:t>
      </w:r>
      <w:r>
        <w:t xml:space="preserve">                        </w:t>
      </w:r>
      <w:r w:rsidRPr="00F02C10">
        <w:t xml:space="preserve">                    </w:t>
      </w:r>
      <w:proofErr w:type="spellStart"/>
      <w:r w:rsidRPr="00F02C10">
        <w:t>Г.В.Мутагарова</w:t>
      </w:r>
      <w:proofErr w:type="spellEnd"/>
    </w:p>
    <w:p w:rsidR="00D4250C" w:rsidRPr="00F02C10" w:rsidRDefault="00D4250C" w:rsidP="00E741F6">
      <w:pPr>
        <w:pStyle w:val="Default"/>
        <w:ind w:firstLine="426"/>
        <w:jc w:val="right"/>
      </w:pPr>
      <w:r w:rsidRPr="00F02C10">
        <w:t xml:space="preserve"> «___»_________ 20___г.  </w:t>
      </w:r>
    </w:p>
    <w:p w:rsidR="00D4250C" w:rsidRPr="0045096A" w:rsidRDefault="00D4250C" w:rsidP="00E741F6">
      <w:pPr>
        <w:pStyle w:val="af"/>
        <w:spacing w:after="0" w:line="360" w:lineRule="auto"/>
        <w:ind w:firstLine="851"/>
        <w:rPr>
          <w:sz w:val="28"/>
          <w:szCs w:val="28"/>
        </w:rPr>
      </w:pPr>
    </w:p>
    <w:sectPr w:rsidR="00D4250C" w:rsidRPr="0045096A" w:rsidSect="0051032C">
      <w:footerReference w:type="defaul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AC" w:rsidRDefault="006563AC" w:rsidP="00DA50ED">
      <w:pPr>
        <w:spacing w:after="0" w:line="240" w:lineRule="auto"/>
      </w:pPr>
      <w:r>
        <w:separator/>
      </w:r>
    </w:p>
  </w:endnote>
  <w:endnote w:type="continuationSeparator" w:id="0">
    <w:p w:rsidR="006563AC" w:rsidRDefault="006563AC" w:rsidP="00DA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67" w:rsidRPr="00DA50ED" w:rsidRDefault="009326E4">
    <w:pPr>
      <w:pStyle w:val="ac"/>
      <w:jc w:val="center"/>
      <w:rPr>
        <w:rFonts w:ascii="Times New Roman" w:hAnsi="Times New Roman"/>
      </w:rPr>
    </w:pPr>
    <w:r w:rsidRPr="00DA50ED">
      <w:rPr>
        <w:rFonts w:ascii="Times New Roman" w:hAnsi="Times New Roman"/>
      </w:rPr>
      <w:fldChar w:fldCharType="begin"/>
    </w:r>
    <w:r w:rsidR="00001A67" w:rsidRPr="00DA50ED">
      <w:rPr>
        <w:rFonts w:ascii="Times New Roman" w:hAnsi="Times New Roman"/>
      </w:rPr>
      <w:instrText xml:space="preserve"> PAGE   \* MERGEFORMAT </w:instrText>
    </w:r>
    <w:r w:rsidRPr="00DA50ED">
      <w:rPr>
        <w:rFonts w:ascii="Times New Roman" w:hAnsi="Times New Roman"/>
      </w:rPr>
      <w:fldChar w:fldCharType="separate"/>
    </w:r>
    <w:r w:rsidR="007E30D3">
      <w:rPr>
        <w:rFonts w:ascii="Times New Roman" w:hAnsi="Times New Roman"/>
        <w:noProof/>
      </w:rPr>
      <w:t>6</w:t>
    </w:r>
    <w:r w:rsidRPr="00DA50ED">
      <w:rPr>
        <w:rFonts w:ascii="Times New Roman" w:hAnsi="Times New Roman"/>
      </w:rPr>
      <w:fldChar w:fldCharType="end"/>
    </w:r>
  </w:p>
  <w:p w:rsidR="00001A67" w:rsidRDefault="00001A6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67" w:rsidRDefault="00001A67" w:rsidP="0051032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AC" w:rsidRDefault="006563AC" w:rsidP="00DA50ED">
      <w:pPr>
        <w:spacing w:after="0" w:line="240" w:lineRule="auto"/>
      </w:pPr>
      <w:r>
        <w:separator/>
      </w:r>
    </w:p>
  </w:footnote>
  <w:footnote w:type="continuationSeparator" w:id="0">
    <w:p w:rsidR="006563AC" w:rsidRDefault="006563AC" w:rsidP="00DA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FD90D1"/>
    <w:multiLevelType w:val="hybridMultilevel"/>
    <w:tmpl w:val="3A0BC7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17849F2"/>
    <w:multiLevelType w:val="hybridMultilevel"/>
    <w:tmpl w:val="D67BFF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2C328A2"/>
    <w:multiLevelType w:val="hybridMultilevel"/>
    <w:tmpl w:val="B13807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80DA8E2"/>
    <w:multiLevelType w:val="hybridMultilevel"/>
    <w:tmpl w:val="F55CA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39604C6"/>
    <w:multiLevelType w:val="hybridMultilevel"/>
    <w:tmpl w:val="3BF2B1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7463BC5"/>
    <w:multiLevelType w:val="hybridMultilevel"/>
    <w:tmpl w:val="7DC4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81C19"/>
    <w:multiLevelType w:val="hybridMultilevel"/>
    <w:tmpl w:val="6EB6A012"/>
    <w:lvl w:ilvl="0" w:tplc="404ABC8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315351A"/>
    <w:multiLevelType w:val="hybridMultilevel"/>
    <w:tmpl w:val="E216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F6CB4"/>
    <w:multiLevelType w:val="hybridMultilevel"/>
    <w:tmpl w:val="F968A4A8"/>
    <w:lvl w:ilvl="0" w:tplc="20D621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CA2536"/>
    <w:multiLevelType w:val="hybridMultilevel"/>
    <w:tmpl w:val="226251FC"/>
    <w:lvl w:ilvl="0" w:tplc="A038EF1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E2DF6"/>
    <w:multiLevelType w:val="hybridMultilevel"/>
    <w:tmpl w:val="FE02586C"/>
    <w:lvl w:ilvl="0" w:tplc="20D6212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1579BDB"/>
    <w:multiLevelType w:val="hybridMultilevel"/>
    <w:tmpl w:val="7F1180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53017FA0"/>
    <w:multiLevelType w:val="hybridMultilevel"/>
    <w:tmpl w:val="88AAEB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6AE1FFC"/>
    <w:multiLevelType w:val="hybridMultilevel"/>
    <w:tmpl w:val="8960B4AA"/>
    <w:lvl w:ilvl="0" w:tplc="5D46B8D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9CCEF7"/>
    <w:multiLevelType w:val="hybridMultilevel"/>
    <w:tmpl w:val="BBEFB74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9851482"/>
    <w:multiLevelType w:val="hybridMultilevel"/>
    <w:tmpl w:val="DF7AFC54"/>
    <w:lvl w:ilvl="0" w:tplc="941EB9AC">
      <w:start w:val="1"/>
      <w:numFmt w:val="decimal"/>
      <w:lvlText w:val="1.%1."/>
      <w:lvlJc w:val="left"/>
      <w:pPr>
        <w:tabs>
          <w:tab w:val="num" w:pos="1095"/>
        </w:tabs>
        <w:ind w:left="65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1F1B42"/>
    <w:multiLevelType w:val="hybridMultilevel"/>
    <w:tmpl w:val="DBDC46B2"/>
    <w:lvl w:ilvl="0" w:tplc="20D6212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3267BFE"/>
    <w:multiLevelType w:val="singleLevel"/>
    <w:tmpl w:val="045EF3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63435CCB"/>
    <w:multiLevelType w:val="hybridMultilevel"/>
    <w:tmpl w:val="5802BD8A"/>
    <w:lvl w:ilvl="0" w:tplc="C234CEFC">
      <w:start w:val="5"/>
      <w:numFmt w:val="decimal"/>
      <w:lvlText w:val="%1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6"/>
        </w:tabs>
        <w:ind w:left="6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6"/>
        </w:tabs>
        <w:ind w:left="7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6"/>
        </w:tabs>
        <w:ind w:left="7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6"/>
        </w:tabs>
        <w:ind w:left="8526" w:hanging="180"/>
      </w:pPr>
      <w:rPr>
        <w:rFonts w:cs="Times New Roman"/>
      </w:rPr>
    </w:lvl>
  </w:abstractNum>
  <w:abstractNum w:abstractNumId="20">
    <w:nsid w:val="68DE4959"/>
    <w:multiLevelType w:val="hybridMultilevel"/>
    <w:tmpl w:val="2A6A6DF8"/>
    <w:lvl w:ilvl="0" w:tplc="563C989C">
      <w:start w:val="1"/>
      <w:numFmt w:val="decimal"/>
      <w:lvlText w:val="2.%1."/>
      <w:lvlJc w:val="left"/>
      <w:pPr>
        <w:tabs>
          <w:tab w:val="num" w:pos="1095"/>
        </w:tabs>
        <w:ind w:left="65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7"/>
  </w:num>
  <w:num w:numId="14">
    <w:abstractNumId w:val="19"/>
  </w:num>
  <w:num w:numId="15">
    <w:abstractNumId w:val="15"/>
  </w:num>
  <w:num w:numId="16">
    <w:abstractNumId w:val="13"/>
  </w:num>
  <w:num w:numId="17">
    <w:abstractNumId w:val="8"/>
  </w:num>
  <w:num w:numId="18">
    <w:abstractNumId w:val="20"/>
  </w:num>
  <w:num w:numId="19">
    <w:abstractNumId w:val="18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BA"/>
    <w:rsid w:val="00001A67"/>
    <w:rsid w:val="00025E29"/>
    <w:rsid w:val="00027F79"/>
    <w:rsid w:val="00033F46"/>
    <w:rsid w:val="00040BF2"/>
    <w:rsid w:val="0005420D"/>
    <w:rsid w:val="00062DB5"/>
    <w:rsid w:val="00070B7E"/>
    <w:rsid w:val="0007188E"/>
    <w:rsid w:val="00072CB3"/>
    <w:rsid w:val="00080713"/>
    <w:rsid w:val="000A281E"/>
    <w:rsid w:val="000A5AD0"/>
    <w:rsid w:val="000B1A8F"/>
    <w:rsid w:val="000B40F5"/>
    <w:rsid w:val="000B7CEC"/>
    <w:rsid w:val="000D0E31"/>
    <w:rsid w:val="000D3266"/>
    <w:rsid w:val="000D6362"/>
    <w:rsid w:val="000E4715"/>
    <w:rsid w:val="000F122B"/>
    <w:rsid w:val="00112C74"/>
    <w:rsid w:val="00117AC9"/>
    <w:rsid w:val="0013169A"/>
    <w:rsid w:val="00142E20"/>
    <w:rsid w:val="00163277"/>
    <w:rsid w:val="00187042"/>
    <w:rsid w:val="0019287C"/>
    <w:rsid w:val="00193FA8"/>
    <w:rsid w:val="00197176"/>
    <w:rsid w:val="001A0E73"/>
    <w:rsid w:val="001A12F0"/>
    <w:rsid w:val="001A1A87"/>
    <w:rsid w:val="001C604C"/>
    <w:rsid w:val="001C7389"/>
    <w:rsid w:val="001D0DF5"/>
    <w:rsid w:val="001E3583"/>
    <w:rsid w:val="001E5A81"/>
    <w:rsid w:val="002137BA"/>
    <w:rsid w:val="00237958"/>
    <w:rsid w:val="00241499"/>
    <w:rsid w:val="00250444"/>
    <w:rsid w:val="00253990"/>
    <w:rsid w:val="002714F1"/>
    <w:rsid w:val="00272C9F"/>
    <w:rsid w:val="00281EC7"/>
    <w:rsid w:val="002866BD"/>
    <w:rsid w:val="002937F2"/>
    <w:rsid w:val="002A11A4"/>
    <w:rsid w:val="002A3894"/>
    <w:rsid w:val="002A3FFC"/>
    <w:rsid w:val="002B4DE3"/>
    <w:rsid w:val="002B6D4D"/>
    <w:rsid w:val="002C6E10"/>
    <w:rsid w:val="002D0143"/>
    <w:rsid w:val="00302980"/>
    <w:rsid w:val="00306E3F"/>
    <w:rsid w:val="003133C0"/>
    <w:rsid w:val="003342BD"/>
    <w:rsid w:val="00334707"/>
    <w:rsid w:val="00340191"/>
    <w:rsid w:val="00344787"/>
    <w:rsid w:val="00350CBD"/>
    <w:rsid w:val="00371ED8"/>
    <w:rsid w:val="00375DAD"/>
    <w:rsid w:val="003761BC"/>
    <w:rsid w:val="003A0CB6"/>
    <w:rsid w:val="003B344C"/>
    <w:rsid w:val="003B5C13"/>
    <w:rsid w:val="003B5FBC"/>
    <w:rsid w:val="003C065B"/>
    <w:rsid w:val="003E0CEC"/>
    <w:rsid w:val="003F461A"/>
    <w:rsid w:val="00407133"/>
    <w:rsid w:val="00411467"/>
    <w:rsid w:val="00411841"/>
    <w:rsid w:val="00440507"/>
    <w:rsid w:val="00440AA9"/>
    <w:rsid w:val="0045096A"/>
    <w:rsid w:val="00453CE6"/>
    <w:rsid w:val="00465549"/>
    <w:rsid w:val="00465A2E"/>
    <w:rsid w:val="00466D26"/>
    <w:rsid w:val="004727CF"/>
    <w:rsid w:val="00484784"/>
    <w:rsid w:val="00484A40"/>
    <w:rsid w:val="004C0903"/>
    <w:rsid w:val="004C29F7"/>
    <w:rsid w:val="004D18E3"/>
    <w:rsid w:val="004D4B61"/>
    <w:rsid w:val="004E7888"/>
    <w:rsid w:val="004F52A4"/>
    <w:rsid w:val="00500692"/>
    <w:rsid w:val="0050725A"/>
    <w:rsid w:val="0051032C"/>
    <w:rsid w:val="00514793"/>
    <w:rsid w:val="005172AF"/>
    <w:rsid w:val="0053298E"/>
    <w:rsid w:val="00537463"/>
    <w:rsid w:val="00572A3C"/>
    <w:rsid w:val="00573FD8"/>
    <w:rsid w:val="005743E0"/>
    <w:rsid w:val="00576C99"/>
    <w:rsid w:val="00580943"/>
    <w:rsid w:val="00582619"/>
    <w:rsid w:val="00593889"/>
    <w:rsid w:val="005A0B6F"/>
    <w:rsid w:val="005C1F1E"/>
    <w:rsid w:val="005F4E7E"/>
    <w:rsid w:val="00601331"/>
    <w:rsid w:val="006020DA"/>
    <w:rsid w:val="0060309A"/>
    <w:rsid w:val="0060529A"/>
    <w:rsid w:val="00613647"/>
    <w:rsid w:val="00622C14"/>
    <w:rsid w:val="00625A1F"/>
    <w:rsid w:val="00637376"/>
    <w:rsid w:val="006435CD"/>
    <w:rsid w:val="00653DE2"/>
    <w:rsid w:val="006563AC"/>
    <w:rsid w:val="00662DD6"/>
    <w:rsid w:val="00675B3E"/>
    <w:rsid w:val="006866BC"/>
    <w:rsid w:val="006959F9"/>
    <w:rsid w:val="00695EF7"/>
    <w:rsid w:val="006B6F46"/>
    <w:rsid w:val="006C1DC1"/>
    <w:rsid w:val="006D3E56"/>
    <w:rsid w:val="006D3ED7"/>
    <w:rsid w:val="006D74BA"/>
    <w:rsid w:val="006E36D2"/>
    <w:rsid w:val="006F2F49"/>
    <w:rsid w:val="006F7C6E"/>
    <w:rsid w:val="00722A6B"/>
    <w:rsid w:val="0074514C"/>
    <w:rsid w:val="00750CDE"/>
    <w:rsid w:val="00770B51"/>
    <w:rsid w:val="007765CA"/>
    <w:rsid w:val="00782EB9"/>
    <w:rsid w:val="00786D83"/>
    <w:rsid w:val="00786F24"/>
    <w:rsid w:val="00791971"/>
    <w:rsid w:val="007A1941"/>
    <w:rsid w:val="007A7DC8"/>
    <w:rsid w:val="007B3F92"/>
    <w:rsid w:val="007C0193"/>
    <w:rsid w:val="007C3986"/>
    <w:rsid w:val="007C5E76"/>
    <w:rsid w:val="007E30D3"/>
    <w:rsid w:val="007E4487"/>
    <w:rsid w:val="007E5891"/>
    <w:rsid w:val="007F0018"/>
    <w:rsid w:val="007F451B"/>
    <w:rsid w:val="007F753F"/>
    <w:rsid w:val="00800555"/>
    <w:rsid w:val="0082374F"/>
    <w:rsid w:val="00844229"/>
    <w:rsid w:val="00845DC8"/>
    <w:rsid w:val="00861686"/>
    <w:rsid w:val="00861BB8"/>
    <w:rsid w:val="0086774C"/>
    <w:rsid w:val="008747EA"/>
    <w:rsid w:val="00875290"/>
    <w:rsid w:val="00883584"/>
    <w:rsid w:val="00885724"/>
    <w:rsid w:val="008B2FA9"/>
    <w:rsid w:val="008D02FD"/>
    <w:rsid w:val="008D3406"/>
    <w:rsid w:val="008E2D62"/>
    <w:rsid w:val="008E5545"/>
    <w:rsid w:val="00903D06"/>
    <w:rsid w:val="00921123"/>
    <w:rsid w:val="009326E4"/>
    <w:rsid w:val="00942E35"/>
    <w:rsid w:val="00952789"/>
    <w:rsid w:val="00966264"/>
    <w:rsid w:val="0097030B"/>
    <w:rsid w:val="00971F07"/>
    <w:rsid w:val="00980C7F"/>
    <w:rsid w:val="00997638"/>
    <w:rsid w:val="009B07A0"/>
    <w:rsid w:val="009B111C"/>
    <w:rsid w:val="009B42E1"/>
    <w:rsid w:val="009C72DB"/>
    <w:rsid w:val="009D0F35"/>
    <w:rsid w:val="009E6ED6"/>
    <w:rsid w:val="00A06C38"/>
    <w:rsid w:val="00A16F44"/>
    <w:rsid w:val="00A17601"/>
    <w:rsid w:val="00A46C3C"/>
    <w:rsid w:val="00A70B75"/>
    <w:rsid w:val="00A74B8E"/>
    <w:rsid w:val="00A756F2"/>
    <w:rsid w:val="00A82073"/>
    <w:rsid w:val="00AA18C7"/>
    <w:rsid w:val="00AC5329"/>
    <w:rsid w:val="00AC5920"/>
    <w:rsid w:val="00AC6318"/>
    <w:rsid w:val="00AE10B9"/>
    <w:rsid w:val="00AE7C82"/>
    <w:rsid w:val="00B0063C"/>
    <w:rsid w:val="00B156DF"/>
    <w:rsid w:val="00B16A32"/>
    <w:rsid w:val="00B20739"/>
    <w:rsid w:val="00B24368"/>
    <w:rsid w:val="00B36562"/>
    <w:rsid w:val="00B428CC"/>
    <w:rsid w:val="00B45D4A"/>
    <w:rsid w:val="00B63486"/>
    <w:rsid w:val="00B63751"/>
    <w:rsid w:val="00B63D9B"/>
    <w:rsid w:val="00B80093"/>
    <w:rsid w:val="00B822FB"/>
    <w:rsid w:val="00B93916"/>
    <w:rsid w:val="00BA20BE"/>
    <w:rsid w:val="00BA4586"/>
    <w:rsid w:val="00BA52FA"/>
    <w:rsid w:val="00BA7AC9"/>
    <w:rsid w:val="00BB79E4"/>
    <w:rsid w:val="00BC162A"/>
    <w:rsid w:val="00BC5187"/>
    <w:rsid w:val="00BC6352"/>
    <w:rsid w:val="00BF2B7D"/>
    <w:rsid w:val="00BF3DF0"/>
    <w:rsid w:val="00BF4D38"/>
    <w:rsid w:val="00C14A9D"/>
    <w:rsid w:val="00C44A44"/>
    <w:rsid w:val="00C456E5"/>
    <w:rsid w:val="00C578A9"/>
    <w:rsid w:val="00C623FF"/>
    <w:rsid w:val="00C817F6"/>
    <w:rsid w:val="00C9356F"/>
    <w:rsid w:val="00CE111B"/>
    <w:rsid w:val="00CE5FCE"/>
    <w:rsid w:val="00CE7F0B"/>
    <w:rsid w:val="00CF37EC"/>
    <w:rsid w:val="00D1567F"/>
    <w:rsid w:val="00D340FC"/>
    <w:rsid w:val="00D4250C"/>
    <w:rsid w:val="00D45197"/>
    <w:rsid w:val="00D528AC"/>
    <w:rsid w:val="00D5460E"/>
    <w:rsid w:val="00D705BA"/>
    <w:rsid w:val="00D7151A"/>
    <w:rsid w:val="00D93299"/>
    <w:rsid w:val="00DA2706"/>
    <w:rsid w:val="00DA50ED"/>
    <w:rsid w:val="00DA5226"/>
    <w:rsid w:val="00DA6A12"/>
    <w:rsid w:val="00DC17DB"/>
    <w:rsid w:val="00DD7C63"/>
    <w:rsid w:val="00DE26E1"/>
    <w:rsid w:val="00DE48E4"/>
    <w:rsid w:val="00DF0BD4"/>
    <w:rsid w:val="00E02170"/>
    <w:rsid w:val="00E07961"/>
    <w:rsid w:val="00E20808"/>
    <w:rsid w:val="00E2378D"/>
    <w:rsid w:val="00E2622B"/>
    <w:rsid w:val="00E37AE8"/>
    <w:rsid w:val="00E46E3E"/>
    <w:rsid w:val="00E51265"/>
    <w:rsid w:val="00E5228F"/>
    <w:rsid w:val="00E73043"/>
    <w:rsid w:val="00E741F6"/>
    <w:rsid w:val="00E761CF"/>
    <w:rsid w:val="00E82751"/>
    <w:rsid w:val="00E84A22"/>
    <w:rsid w:val="00E968BB"/>
    <w:rsid w:val="00EA3B5A"/>
    <w:rsid w:val="00EA7278"/>
    <w:rsid w:val="00EC232D"/>
    <w:rsid w:val="00EC4DCC"/>
    <w:rsid w:val="00EC7A79"/>
    <w:rsid w:val="00ED0198"/>
    <w:rsid w:val="00ED04CC"/>
    <w:rsid w:val="00ED64F0"/>
    <w:rsid w:val="00EE0593"/>
    <w:rsid w:val="00EF075F"/>
    <w:rsid w:val="00F02C10"/>
    <w:rsid w:val="00F12C5A"/>
    <w:rsid w:val="00F232EA"/>
    <w:rsid w:val="00F4198F"/>
    <w:rsid w:val="00F737F2"/>
    <w:rsid w:val="00FA0E01"/>
    <w:rsid w:val="00FA1B73"/>
    <w:rsid w:val="00FA2B30"/>
    <w:rsid w:val="00FB17AA"/>
    <w:rsid w:val="00FC2C70"/>
    <w:rsid w:val="00FC2E76"/>
    <w:rsid w:val="00FD014A"/>
    <w:rsid w:val="00FD6E4F"/>
    <w:rsid w:val="00FE02CF"/>
    <w:rsid w:val="00FE0D53"/>
    <w:rsid w:val="00FE1E28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0217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A5A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0A5AD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0A5AD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217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5AD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A5AD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5AD0"/>
    <w:rPr>
      <w:rFonts w:ascii="Cambria" w:hAnsi="Cambria" w:cs="Times New Roman"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E02170"/>
    <w:pPr>
      <w:autoSpaceDE w:val="0"/>
      <w:autoSpaceDN w:val="0"/>
      <w:spacing w:after="0" w:line="240" w:lineRule="auto"/>
      <w:jc w:val="center"/>
    </w:pPr>
    <w:rPr>
      <w:rFonts w:ascii="Times New Roman" w:hAnsi="Times New Roman"/>
      <w:color w:val="80808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02170"/>
    <w:rPr>
      <w:rFonts w:ascii="Times New Roman" w:hAnsi="Times New Roman" w:cs="Times New Roman"/>
      <w:color w:val="808080"/>
      <w:sz w:val="28"/>
    </w:rPr>
  </w:style>
  <w:style w:type="paragraph" w:styleId="a5">
    <w:name w:val="No Spacing"/>
    <w:uiPriority w:val="99"/>
    <w:qFormat/>
    <w:rsid w:val="00E02170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705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99"/>
    <w:qFormat/>
    <w:locked/>
    <w:rsid w:val="004C0903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4C0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iPriority w:val="99"/>
    <w:rsid w:val="00E761CF"/>
    <w:pPr>
      <w:spacing w:after="0" w:line="240" w:lineRule="auto"/>
      <w:ind w:right="-57" w:firstLine="567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uiPriority w:val="99"/>
    <w:locked/>
    <w:rsid w:val="00E761CF"/>
    <w:rPr>
      <w:rFonts w:ascii="Times New Roman" w:hAnsi="Times New Roman" w:cs="Times New Roman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E761CF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761CF"/>
    <w:rPr>
      <w:rFonts w:ascii="Times New Roman" w:hAnsi="Times New Roman" w:cs="Times New Roman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rsid w:val="00DA50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A50ED"/>
    <w:rPr>
      <w:rFonts w:cs="Times New Roman"/>
    </w:rPr>
  </w:style>
  <w:style w:type="paragraph" w:styleId="ac">
    <w:name w:val="footer"/>
    <w:basedOn w:val="a"/>
    <w:link w:val="ad"/>
    <w:uiPriority w:val="99"/>
    <w:rsid w:val="00DA50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A50ED"/>
    <w:rPr>
      <w:rFonts w:cs="Times New Roman"/>
    </w:rPr>
  </w:style>
  <w:style w:type="paragraph" w:styleId="ae">
    <w:name w:val="List Paragraph"/>
    <w:basedOn w:val="a"/>
    <w:uiPriority w:val="99"/>
    <w:qFormat/>
    <w:rsid w:val="00A82073"/>
    <w:pPr>
      <w:ind w:left="720"/>
      <w:contextualSpacing/>
    </w:pPr>
  </w:style>
  <w:style w:type="paragraph" w:customStyle="1" w:styleId="Style3">
    <w:name w:val="Style3"/>
    <w:basedOn w:val="a"/>
    <w:uiPriority w:val="99"/>
    <w:rsid w:val="000F122B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styleId="af">
    <w:name w:val="Body Text"/>
    <w:basedOn w:val="a"/>
    <w:link w:val="af0"/>
    <w:uiPriority w:val="99"/>
    <w:semiHidden/>
    <w:rsid w:val="000F122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F12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INPO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Serg</cp:lastModifiedBy>
  <cp:revision>28</cp:revision>
  <cp:lastPrinted>2014-06-18T08:36:00Z</cp:lastPrinted>
  <dcterms:created xsi:type="dcterms:W3CDTF">2014-06-09T07:32:00Z</dcterms:created>
  <dcterms:modified xsi:type="dcterms:W3CDTF">2015-05-17T21:58:00Z</dcterms:modified>
</cp:coreProperties>
</file>